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257A" w14:textId="3D795550" w:rsidR="00E83679" w:rsidRDefault="00E83679" w:rsidP="00164380"/>
    <w:p w14:paraId="232019A4" w14:textId="21847827" w:rsidR="005D5B70" w:rsidRDefault="005D5B70" w:rsidP="00164380"/>
    <w:p w14:paraId="16A704A6" w14:textId="42E08F5F" w:rsidR="00333DBC" w:rsidRDefault="00333DBC" w:rsidP="00164380"/>
    <w:p w14:paraId="581075AF" w14:textId="77777777" w:rsidR="009D6530" w:rsidRPr="00A33A72" w:rsidRDefault="009D6530" w:rsidP="009D6530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SPOROČILO ZA JAVNOST</w:t>
      </w:r>
    </w:p>
    <w:p w14:paraId="0A7F8DC0" w14:textId="77777777" w:rsidR="009D6530" w:rsidRPr="00A33A72" w:rsidRDefault="009D6530" w:rsidP="009D6530">
      <w:pPr>
        <w:jc w:val="right"/>
        <w:rPr>
          <w:rFonts w:ascii="Open Sans" w:hAnsi="Open Sans" w:cs="Open Sans"/>
          <w:sz w:val="22"/>
          <w:szCs w:val="22"/>
        </w:rPr>
      </w:pPr>
    </w:p>
    <w:p w14:paraId="5A6DA3B0" w14:textId="77777777" w:rsidR="009D6530" w:rsidRPr="00A33A72" w:rsidRDefault="009D6530" w:rsidP="00FA768C">
      <w:pPr>
        <w:jc w:val="both"/>
        <w:rPr>
          <w:rFonts w:ascii="Open Sans" w:hAnsi="Open Sans" w:cs="Open Sans"/>
          <w:sz w:val="22"/>
          <w:szCs w:val="22"/>
        </w:rPr>
      </w:pPr>
      <w:r w:rsidRPr="00057874">
        <w:rPr>
          <w:rFonts w:ascii="Open Sans" w:hAnsi="Open Sans" w:cs="Open Sans"/>
          <w:b/>
          <w:bCs/>
          <w:sz w:val="26"/>
          <w:szCs w:val="26"/>
        </w:rPr>
        <w:t>SBC – Klub slovenskih podjetnikov z Rdečo žogo za otroke v Ukrajini</w:t>
      </w:r>
    </w:p>
    <w:p w14:paraId="3B2D85D5" w14:textId="77777777" w:rsidR="009D6530" w:rsidRDefault="009D6530" w:rsidP="00FA768C">
      <w:pPr>
        <w:jc w:val="both"/>
        <w:rPr>
          <w:rFonts w:ascii="Open Sans" w:hAnsi="Open Sans" w:cs="Open Sans"/>
          <w:sz w:val="22"/>
          <w:szCs w:val="22"/>
        </w:rPr>
      </w:pPr>
    </w:p>
    <w:p w14:paraId="5C740F9F" w14:textId="77777777" w:rsidR="009D6530" w:rsidRDefault="009D6530" w:rsidP="00FA768C">
      <w:pPr>
        <w:jc w:val="both"/>
        <w:rPr>
          <w:rFonts w:ascii="Open Sans" w:hAnsi="Open Sans" w:cs="Open Sans"/>
          <w:sz w:val="22"/>
          <w:szCs w:val="22"/>
        </w:rPr>
      </w:pPr>
    </w:p>
    <w:p w14:paraId="6B883F65" w14:textId="79555B1D" w:rsidR="009D6530" w:rsidRDefault="009D6530" w:rsidP="00FA768C">
      <w:pPr>
        <w:jc w:val="both"/>
        <w:rPr>
          <w:rFonts w:ascii="Open Sans" w:hAnsi="Open Sans" w:cs="Open Sans"/>
          <w:b/>
          <w:bCs/>
          <w:sz w:val="22"/>
          <w:szCs w:val="22"/>
        </w:rPr>
      </w:pPr>
      <w:r w:rsidRPr="00B32B73">
        <w:rPr>
          <w:rFonts w:ascii="Open Sans" w:hAnsi="Open Sans" w:cs="Open Sans"/>
          <w:b/>
          <w:bCs/>
          <w:sz w:val="22"/>
          <w:szCs w:val="22"/>
        </w:rPr>
        <w:t xml:space="preserve">Ljubljana, </w:t>
      </w:r>
      <w:r w:rsidR="00FA768C">
        <w:rPr>
          <w:rFonts w:ascii="Open Sans" w:hAnsi="Open Sans" w:cs="Open Sans"/>
          <w:b/>
          <w:bCs/>
          <w:sz w:val="22"/>
          <w:szCs w:val="22"/>
        </w:rPr>
        <w:t>2</w:t>
      </w:r>
      <w:r w:rsidRPr="00B32B73">
        <w:rPr>
          <w:rFonts w:ascii="Open Sans" w:hAnsi="Open Sans" w:cs="Open Sans"/>
          <w:b/>
          <w:bCs/>
          <w:sz w:val="22"/>
          <w:szCs w:val="22"/>
        </w:rPr>
        <w:t xml:space="preserve">. junij 2022 – SBC – Klub slovenskih podjetnikov je preko dobrodelne organizacije Rdeča žoga zbral 100 tisoč evrov pomoči za otroke v Ukrajini. Zbrana sredstva bomo v obliki najnujnejših življenjskih potrebščin s pomočjo humanitarnega konvoja dostavili v kraj Mukhacevo v zahodni Ukrajini. Od tam bo pomoč dosegla neposredno tiste, ki so pomoči najbolj potrebni – otroke. SBC in Rdeča žoga obenem nadaljujeta dobrodelno zbiranje sredstev za otroke v Ukrajini. 10. junija v sodelovanju z </w:t>
      </w:r>
      <w:r w:rsidR="00BC7956">
        <w:rPr>
          <w:rFonts w:ascii="Open Sans" w:hAnsi="Open Sans" w:cs="Open Sans"/>
          <w:b/>
          <w:bCs/>
          <w:sz w:val="22"/>
          <w:szCs w:val="22"/>
        </w:rPr>
        <w:t xml:space="preserve">medijem </w:t>
      </w:r>
      <w:r w:rsidRPr="00B32B73">
        <w:rPr>
          <w:rFonts w:ascii="Open Sans" w:hAnsi="Open Sans" w:cs="Open Sans"/>
          <w:b/>
          <w:bCs/>
          <w:sz w:val="22"/>
          <w:szCs w:val="22"/>
        </w:rPr>
        <w:t>Radi</w:t>
      </w:r>
      <w:r w:rsidR="00BC7956">
        <w:rPr>
          <w:rFonts w:ascii="Open Sans" w:hAnsi="Open Sans" w:cs="Open Sans"/>
          <w:b/>
          <w:bCs/>
          <w:sz w:val="22"/>
          <w:szCs w:val="22"/>
        </w:rPr>
        <w:t>o</w:t>
      </w:r>
      <w:r w:rsidRPr="00B32B73">
        <w:rPr>
          <w:rFonts w:ascii="Open Sans" w:hAnsi="Open Sans" w:cs="Open Sans"/>
          <w:b/>
          <w:bCs/>
          <w:sz w:val="22"/>
          <w:szCs w:val="22"/>
        </w:rPr>
        <w:t xml:space="preserve"> 1 začenjata poziv in vabilo poslušalcem, da skupaj s podjetniki iz SBC nesebično pomagajo otrokom, največji žrtvi tragičnega dogajanja v srcu Evrope. </w:t>
      </w:r>
    </w:p>
    <w:p w14:paraId="23B9D8ED" w14:textId="223225B8" w:rsidR="009D6530" w:rsidRDefault="009D6530" w:rsidP="00FA768C">
      <w:pPr>
        <w:jc w:val="both"/>
        <w:rPr>
          <w:rFonts w:ascii="Open Sans" w:hAnsi="Open Sans" w:cs="Open Sans"/>
          <w:sz w:val="22"/>
          <w:szCs w:val="22"/>
        </w:rPr>
      </w:pPr>
    </w:p>
    <w:p w14:paraId="78DDD4C3" w14:textId="77777777" w:rsidR="00036C84" w:rsidRPr="00A33A72" w:rsidRDefault="00036C84" w:rsidP="00FA768C">
      <w:pPr>
        <w:jc w:val="both"/>
        <w:rPr>
          <w:rFonts w:ascii="Open Sans" w:hAnsi="Open Sans" w:cs="Open Sans"/>
          <w:sz w:val="22"/>
          <w:szCs w:val="22"/>
        </w:rPr>
      </w:pPr>
    </w:p>
    <w:p w14:paraId="2BC3D1D1" w14:textId="77777777" w:rsidR="009D6530" w:rsidRPr="00A33A72" w:rsidRDefault="009D6530" w:rsidP="00FA768C">
      <w:pPr>
        <w:jc w:val="both"/>
        <w:rPr>
          <w:rFonts w:ascii="Open Sans" w:hAnsi="Open Sans" w:cs="Open Sans"/>
          <w:sz w:val="22"/>
          <w:szCs w:val="22"/>
        </w:rPr>
      </w:pPr>
      <w:r w:rsidRPr="00A33A72">
        <w:rPr>
          <w:rFonts w:ascii="Open Sans" w:hAnsi="Open Sans" w:cs="Open Sans"/>
          <w:sz w:val="22"/>
          <w:szCs w:val="22"/>
        </w:rPr>
        <w:t>SBC – Klub slovenskih podjetnikov preko dobrodelne organizacije Rdeča žoga, ki je del kluba, zbira pomoč za otroke – žrtve vojne v Ukrajini. Doslej smo zbrali 101.000 EUR. Še posebej pomembno se nam zdi, da bomo pomoč nudili v trenutku, ko je vojna po večini zapustila naslovnice slovenskih pa tudi svetovnih medijev, trpljenje številnih v Ukrajini pa se nadaljuje. Pomoč je danes še veliko bolj potrebna kot na začetku invazije.</w:t>
      </w:r>
    </w:p>
    <w:p w14:paraId="17DA0C62" w14:textId="2319DAE1" w:rsidR="00BB1CCA" w:rsidRDefault="00BB1CCA" w:rsidP="00FA768C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0F8EAE24" w14:textId="41569927" w:rsidR="009D6530" w:rsidRPr="00A456C8" w:rsidRDefault="004B5817" w:rsidP="00FA768C">
      <w:pPr>
        <w:jc w:val="both"/>
        <w:rPr>
          <w:rFonts w:ascii="Open Sans" w:hAnsi="Open Sans" w:cs="Open Sans"/>
          <w:sz w:val="22"/>
          <w:szCs w:val="22"/>
        </w:rPr>
      </w:pPr>
      <w:r w:rsidRPr="00A456C8">
        <w:rPr>
          <w:rFonts w:ascii="Open Sans" w:hAnsi="Open Sans" w:cs="Open Sans"/>
          <w:sz w:val="22"/>
          <w:szCs w:val="22"/>
        </w:rPr>
        <w:t>˝</w:t>
      </w:r>
      <w:r w:rsidR="00415976" w:rsidRPr="00A456C8">
        <w:rPr>
          <w:rFonts w:ascii="Open Sans" w:hAnsi="Open Sans" w:cs="Open Sans"/>
          <w:sz w:val="22"/>
          <w:szCs w:val="22"/>
        </w:rPr>
        <w:t xml:space="preserve">Kot članica </w:t>
      </w:r>
      <w:r w:rsidR="00E57B79" w:rsidRPr="00A456C8">
        <w:rPr>
          <w:rFonts w:ascii="Open Sans" w:hAnsi="Open Sans" w:cs="Open Sans"/>
          <w:sz w:val="22"/>
          <w:szCs w:val="22"/>
        </w:rPr>
        <w:t>SBC - K</w:t>
      </w:r>
      <w:r w:rsidR="00415976" w:rsidRPr="00A456C8">
        <w:rPr>
          <w:rFonts w:ascii="Open Sans" w:hAnsi="Open Sans" w:cs="Open Sans"/>
          <w:sz w:val="22"/>
          <w:szCs w:val="22"/>
        </w:rPr>
        <w:t>luba slovenskih podjetnikov sem izjemno hvaležna vsem, ki so darovali sredstva za pomoč otrokom. V klubu nismo le podjetniki – v prvi fazi smo ljudje -  starši, sestre, žene, otroci. In ko misel preide na dejstvo, da se vojna dogaja na evropskih tleh, tako blizu -  je edino pomoč odgovorno ravnanje</w:t>
      </w:r>
      <w:r w:rsidR="00E57B79" w:rsidRPr="00A456C8">
        <w:rPr>
          <w:rFonts w:ascii="Open Sans" w:hAnsi="Open Sans" w:cs="Open Sans"/>
          <w:sz w:val="22"/>
          <w:szCs w:val="22"/>
        </w:rPr>
        <w:t xml:space="preserve">,˝ poudarja </w:t>
      </w:r>
      <w:r w:rsidR="00E57B79" w:rsidRPr="00A456C8">
        <w:rPr>
          <w:rFonts w:ascii="Open Sans" w:hAnsi="Open Sans" w:cs="Open Sans"/>
          <w:b/>
          <w:bCs/>
          <w:sz w:val="22"/>
          <w:szCs w:val="22"/>
        </w:rPr>
        <w:t>Katarina Ložar</w:t>
      </w:r>
      <w:r w:rsidR="00E57B79" w:rsidRPr="00A456C8">
        <w:rPr>
          <w:rFonts w:ascii="Open Sans" w:hAnsi="Open Sans" w:cs="Open Sans"/>
          <w:sz w:val="22"/>
          <w:szCs w:val="22"/>
        </w:rPr>
        <w:t xml:space="preserve">, </w:t>
      </w:r>
      <w:r w:rsidR="0055162F" w:rsidRPr="00A456C8">
        <w:rPr>
          <w:rFonts w:ascii="Open Sans" w:hAnsi="Open Sans" w:cs="Open Sans"/>
          <w:sz w:val="22"/>
          <w:szCs w:val="22"/>
        </w:rPr>
        <w:t xml:space="preserve">članica SBC </w:t>
      </w:r>
      <w:r w:rsidR="00556B06">
        <w:rPr>
          <w:rFonts w:ascii="Open Sans" w:hAnsi="Open Sans" w:cs="Open Sans"/>
          <w:sz w:val="22"/>
          <w:szCs w:val="22"/>
        </w:rPr>
        <w:t xml:space="preserve">(podjetje </w:t>
      </w:r>
      <w:r w:rsidR="0055162F" w:rsidRPr="00A456C8">
        <w:rPr>
          <w:rFonts w:ascii="Open Sans" w:hAnsi="Open Sans" w:cs="Open Sans"/>
          <w:sz w:val="22"/>
          <w:szCs w:val="22"/>
        </w:rPr>
        <w:t>Vizija Računovodstvo</w:t>
      </w:r>
      <w:r w:rsidR="00556B06">
        <w:rPr>
          <w:rFonts w:ascii="Open Sans" w:hAnsi="Open Sans" w:cs="Open Sans"/>
          <w:sz w:val="22"/>
          <w:szCs w:val="22"/>
        </w:rPr>
        <w:t>)</w:t>
      </w:r>
      <w:r w:rsidR="0055162F" w:rsidRPr="00A456C8">
        <w:rPr>
          <w:rFonts w:ascii="Open Sans" w:hAnsi="Open Sans" w:cs="Open Sans"/>
          <w:sz w:val="22"/>
          <w:szCs w:val="22"/>
        </w:rPr>
        <w:t xml:space="preserve">. </w:t>
      </w:r>
    </w:p>
    <w:p w14:paraId="1B9688E5" w14:textId="77777777" w:rsidR="00415976" w:rsidRPr="00047179" w:rsidRDefault="00415976" w:rsidP="00FA768C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6FBB4257" w14:textId="0671FC22" w:rsidR="009D6530" w:rsidRPr="00A33A72" w:rsidRDefault="00C52573" w:rsidP="00FA768C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SBC in Rdeča žoga bosta </w:t>
      </w:r>
      <w:r w:rsidRPr="00A33A72">
        <w:rPr>
          <w:rFonts w:ascii="Open Sans" w:hAnsi="Open Sans" w:cs="Open Sans"/>
          <w:sz w:val="22"/>
          <w:szCs w:val="22"/>
        </w:rPr>
        <w:t>nadaljeva</w:t>
      </w:r>
      <w:r>
        <w:rPr>
          <w:rFonts w:ascii="Open Sans" w:hAnsi="Open Sans" w:cs="Open Sans"/>
          <w:sz w:val="22"/>
          <w:szCs w:val="22"/>
        </w:rPr>
        <w:t>la</w:t>
      </w:r>
      <w:r>
        <w:rPr>
          <w:rFonts w:ascii="Open Sans" w:hAnsi="Open Sans" w:cs="Open Sans"/>
          <w:sz w:val="22"/>
          <w:szCs w:val="22"/>
        </w:rPr>
        <w:t xml:space="preserve"> z zbiranjem sredstev za otroke v Ukrajini. </w:t>
      </w:r>
      <w:r w:rsidR="009D6530" w:rsidRPr="00A33A72">
        <w:rPr>
          <w:rFonts w:ascii="Open Sans" w:hAnsi="Open Sans" w:cs="Open Sans"/>
          <w:sz w:val="22"/>
          <w:szCs w:val="22"/>
        </w:rPr>
        <w:t>Z 10. junijem začenjamo s pozivom poslušalcem Radia 1, da skupaj s podjetniki iz SBC nesebično pomagajo največji žrtvi vojne, otrokom.</w:t>
      </w:r>
    </w:p>
    <w:p w14:paraId="7DECE456" w14:textId="77777777" w:rsidR="009D6530" w:rsidRPr="00A33A72" w:rsidRDefault="009D6530" w:rsidP="00FA768C">
      <w:pPr>
        <w:jc w:val="both"/>
        <w:rPr>
          <w:rFonts w:ascii="Open Sans" w:hAnsi="Open Sans" w:cs="Open Sans"/>
          <w:sz w:val="22"/>
          <w:szCs w:val="22"/>
        </w:rPr>
      </w:pPr>
    </w:p>
    <w:p w14:paraId="0400A444" w14:textId="77777777" w:rsidR="009D6530" w:rsidRPr="00A33A72" w:rsidRDefault="009D6530" w:rsidP="00FA768C">
      <w:pPr>
        <w:jc w:val="both"/>
        <w:rPr>
          <w:rFonts w:ascii="Open Sans" w:hAnsi="Open Sans" w:cs="Open Sans"/>
          <w:sz w:val="22"/>
          <w:szCs w:val="22"/>
        </w:rPr>
      </w:pPr>
      <w:r w:rsidRPr="00A33A72">
        <w:rPr>
          <w:rFonts w:ascii="Open Sans" w:hAnsi="Open Sans" w:cs="Open Sans"/>
          <w:sz w:val="22"/>
          <w:szCs w:val="22"/>
        </w:rPr>
        <w:t xml:space="preserve">Naša akcija tudi v sodelovanju s Slovensko karitas se bo nadaljevala tako, da bomo s pomočjo SBC humanitarnega konvoja otrokom v Ukrajini zagotovili najnujnejše življenjske potrebščine. Ciljna destinacija humanitarnega konvoja Rdeče žoge, ki je del SBC – Kluba slovenskih podjetnikov, je kraj Mukachevo v zahodni Ukrajini. Od tam bo pomoč dosegla neposredno otroke, ki potrebujejo najnujnejše življenjske potrebščine. </w:t>
      </w:r>
    </w:p>
    <w:p w14:paraId="27AA8345" w14:textId="77777777" w:rsidR="009D6530" w:rsidRPr="00A33A72" w:rsidRDefault="009D6530" w:rsidP="00FA768C">
      <w:pPr>
        <w:jc w:val="both"/>
        <w:rPr>
          <w:rFonts w:ascii="Open Sans" w:hAnsi="Open Sans" w:cs="Open Sans"/>
          <w:sz w:val="22"/>
          <w:szCs w:val="22"/>
        </w:rPr>
      </w:pPr>
    </w:p>
    <w:p w14:paraId="537ABB3E" w14:textId="77777777" w:rsidR="009D6530" w:rsidRPr="00A33A72" w:rsidRDefault="009D6530" w:rsidP="00FA768C">
      <w:pPr>
        <w:jc w:val="both"/>
        <w:rPr>
          <w:rFonts w:ascii="Open Sans" w:hAnsi="Open Sans" w:cs="Open Sans"/>
          <w:sz w:val="22"/>
          <w:szCs w:val="22"/>
        </w:rPr>
      </w:pPr>
      <w:r w:rsidRPr="00A33A72">
        <w:rPr>
          <w:rFonts w:ascii="Open Sans" w:hAnsi="Open Sans" w:cs="Open Sans"/>
          <w:sz w:val="22"/>
          <w:szCs w:val="22"/>
        </w:rPr>
        <w:t xml:space="preserve">V Rdeči žogi se vsem zahvaljujemo za nesebično pomoč najbolj ranljivim. </w:t>
      </w:r>
    </w:p>
    <w:p w14:paraId="266E16D0" w14:textId="2BB78B13" w:rsidR="009D6530" w:rsidRDefault="009D6530" w:rsidP="009D6530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5D6ABF79" w14:textId="77777777" w:rsidR="00886956" w:rsidRDefault="00886956" w:rsidP="00CB2572">
      <w:pPr>
        <w:jc w:val="right"/>
      </w:pPr>
    </w:p>
    <w:sectPr w:rsidR="00886956" w:rsidSect="00F038A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2B31" w14:textId="77777777" w:rsidR="003625CA" w:rsidRDefault="003625CA" w:rsidP="00A92E9C">
      <w:r>
        <w:separator/>
      </w:r>
    </w:p>
  </w:endnote>
  <w:endnote w:type="continuationSeparator" w:id="0">
    <w:p w14:paraId="7D6FFB57" w14:textId="77777777" w:rsidR="003625CA" w:rsidRDefault="003625CA" w:rsidP="00A9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2EBD" w14:textId="77777777" w:rsidR="00636163" w:rsidRDefault="00BD6444">
    <w:pPr>
      <w:pStyle w:val="Nog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41BCDAB" wp14:editId="49AE0086">
          <wp:simplePos x="0" y="0"/>
          <wp:positionH relativeFrom="column">
            <wp:posOffset>1047750</wp:posOffset>
          </wp:positionH>
          <wp:positionV relativeFrom="paragraph">
            <wp:posOffset>54610</wp:posOffset>
          </wp:positionV>
          <wp:extent cx="279400" cy="279400"/>
          <wp:effectExtent l="0" t="0" r="6350" b="6350"/>
          <wp:wrapSquare wrapText="bothSides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rmen\AppData\Local\Microsoft\Windows\INetCache\Content.Word\ikona_TELEF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56E1A2" wp14:editId="271ACC3C">
              <wp:simplePos x="0" y="0"/>
              <wp:positionH relativeFrom="column">
                <wp:posOffset>1428750</wp:posOffset>
              </wp:positionH>
              <wp:positionV relativeFrom="paragraph">
                <wp:posOffset>105410</wp:posOffset>
              </wp:positionV>
              <wp:extent cx="1957070" cy="242570"/>
              <wp:effectExtent l="0" t="0" r="5080" b="5080"/>
              <wp:wrapNone/>
              <wp:docPr id="8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7070" cy="24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141085" w14:textId="77777777" w:rsidR="00636163" w:rsidRPr="00BD6444" w:rsidRDefault="00BD6444" w:rsidP="00621874">
                          <w:pPr>
                            <w:pStyle w:val="Brezrazmikov"/>
                            <w:rPr>
                              <w:rFonts w:ascii="Open Sans" w:hAnsi="Open Sans" w:cs="Open Sans"/>
                              <w:color w:val="595959" w:themeColor="text1" w:themeTint="A6"/>
                              <w:sz w:val="18"/>
                            </w:rPr>
                          </w:pPr>
                          <w:r w:rsidRPr="00BD6444">
                            <w:rPr>
                              <w:rFonts w:ascii="Open Sans" w:hAnsi="Open Sans" w:cs="Open Sans"/>
                              <w:color w:val="595959" w:themeColor="text1" w:themeTint="A6"/>
                              <w:sz w:val="18"/>
                            </w:rPr>
                            <w:t>Dunajska cesta 119, 1000 Ljubljana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6E1A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12.5pt;margin-top:8.3pt;width:154.1pt;height:1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" filled="f" stroked="f" strokeweight=".5pt">
              <v:textbox inset="0,0,0,0">
                <w:txbxContent>
                  <w:p w14:paraId="68141085" w14:textId="77777777" w:rsidR="00636163" w:rsidRPr="00BD6444" w:rsidRDefault="00BD6444" w:rsidP="00621874">
                    <w:pPr>
                      <w:pStyle w:val="Brezrazmikov"/>
                      <w:rPr>
                        <w:rFonts w:ascii="Open Sans" w:hAnsi="Open Sans" w:cs="Open Sans"/>
                        <w:color w:val="595959" w:themeColor="text1" w:themeTint="A6"/>
                        <w:sz w:val="18"/>
                      </w:rPr>
                    </w:pPr>
                    <w:proofErr w:type="spellStart"/>
                    <w:r w:rsidRPr="00BD6444">
                      <w:rPr>
                        <w:rFonts w:ascii="Open Sans" w:hAnsi="Open Sans" w:cs="Open Sans"/>
                        <w:color w:val="595959" w:themeColor="text1" w:themeTint="A6"/>
                        <w:sz w:val="18"/>
                      </w:rPr>
                      <w:t>Dunajska</w:t>
                    </w:r>
                    <w:proofErr w:type="spellEnd"/>
                    <w:r w:rsidRPr="00BD6444">
                      <w:rPr>
                        <w:rFonts w:ascii="Open Sans" w:hAnsi="Open Sans" w:cs="Open Sans"/>
                        <w:color w:val="595959" w:themeColor="text1" w:themeTint="A6"/>
                        <w:sz w:val="18"/>
                      </w:rPr>
                      <w:t xml:space="preserve"> cesta 119, 1000 Ljubljana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68480" behindDoc="0" locked="0" layoutInCell="1" allowOverlap="1" wp14:anchorId="4A19DF1B" wp14:editId="5D90E952">
          <wp:simplePos x="0" y="0"/>
          <wp:positionH relativeFrom="column">
            <wp:posOffset>3679190</wp:posOffset>
          </wp:positionH>
          <wp:positionV relativeFrom="paragraph">
            <wp:posOffset>35560</wp:posOffset>
          </wp:positionV>
          <wp:extent cx="287020" cy="287020"/>
          <wp:effectExtent l="0" t="0" r="0" b="0"/>
          <wp:wrapSquare wrapText="bothSides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armen\AppData\Local\Microsoft\Windows\INetCache\Content.Word\ikona_MA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B53D8D1" wp14:editId="7AB17E39">
              <wp:simplePos x="0" y="0"/>
              <wp:positionH relativeFrom="column">
                <wp:posOffset>4051300</wp:posOffset>
              </wp:positionH>
              <wp:positionV relativeFrom="paragraph">
                <wp:posOffset>114935</wp:posOffset>
              </wp:positionV>
              <wp:extent cx="1257300" cy="323850"/>
              <wp:effectExtent l="0" t="0" r="0" b="0"/>
              <wp:wrapNone/>
              <wp:docPr id="12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E7FDEA" w14:textId="77777777" w:rsidR="00636163" w:rsidRPr="00BD6444" w:rsidRDefault="00BD6444" w:rsidP="00621874">
                          <w:pPr>
                            <w:pStyle w:val="Brezrazmikov"/>
                            <w:rPr>
                              <w:rFonts w:ascii="Open Sans" w:hAnsi="Open Sans" w:cs="Open Sans"/>
                              <w:color w:val="595959" w:themeColor="text1" w:themeTint="A6"/>
                              <w:sz w:val="18"/>
                            </w:rPr>
                          </w:pPr>
                          <w:r w:rsidRPr="00BD6444">
                            <w:rPr>
                              <w:rFonts w:ascii="Open Sans" w:hAnsi="Open Sans" w:cs="Open Sans"/>
                              <w:color w:val="595959" w:themeColor="text1" w:themeTint="A6"/>
                              <w:sz w:val="18"/>
                            </w:rPr>
                            <w:t>info@sbc.si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53D8D1" id="_x0000_s1027" type="#_x0000_t202" style="position:absolute;margin-left:319pt;margin-top:9.05pt;width:99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" filled="f" stroked="f" strokeweight=".5pt">
              <v:textbox inset="0,0,0,0">
                <w:txbxContent>
                  <w:p w14:paraId="4EE7FDEA" w14:textId="77777777" w:rsidR="00636163" w:rsidRPr="00BD6444" w:rsidRDefault="00BD6444" w:rsidP="00621874">
                    <w:pPr>
                      <w:pStyle w:val="Brezrazmikov"/>
                      <w:rPr>
                        <w:rFonts w:ascii="Open Sans" w:hAnsi="Open Sans" w:cs="Open Sans"/>
                        <w:color w:val="595959" w:themeColor="text1" w:themeTint="A6"/>
                        <w:sz w:val="18"/>
                      </w:rPr>
                    </w:pPr>
                    <w:r w:rsidRPr="00BD6444">
                      <w:rPr>
                        <w:rFonts w:ascii="Open Sans" w:hAnsi="Open Sans" w:cs="Open Sans"/>
                        <w:color w:val="595959" w:themeColor="text1" w:themeTint="A6"/>
                        <w:sz w:val="18"/>
                      </w:rPr>
                      <w:t>info@sbc.si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64448AC" wp14:editId="04A49A9F">
              <wp:simplePos x="0" y="0"/>
              <wp:positionH relativeFrom="column">
                <wp:posOffset>5386705</wp:posOffset>
              </wp:positionH>
              <wp:positionV relativeFrom="paragraph">
                <wp:posOffset>114935</wp:posOffset>
              </wp:positionV>
              <wp:extent cx="1257300" cy="323850"/>
              <wp:effectExtent l="0" t="0" r="0" b="0"/>
              <wp:wrapNone/>
              <wp:docPr id="25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73E6B0" w14:textId="77777777" w:rsidR="00636163" w:rsidRPr="00BD6444" w:rsidRDefault="00BD6444" w:rsidP="00621874">
                          <w:pPr>
                            <w:pStyle w:val="Brezrazmikov"/>
                            <w:rPr>
                              <w:rFonts w:ascii="Open Sans" w:hAnsi="Open Sans" w:cs="Open Sans"/>
                              <w:color w:val="595959" w:themeColor="text1" w:themeTint="A6"/>
                              <w:sz w:val="18"/>
                            </w:rPr>
                          </w:pPr>
                          <w:r w:rsidRPr="00BD6444">
                            <w:rPr>
                              <w:rFonts w:ascii="Open Sans" w:hAnsi="Open Sans" w:cs="Open Sans"/>
                              <w:color w:val="595959" w:themeColor="text1" w:themeTint="A6"/>
                              <w:sz w:val="18"/>
                            </w:rPr>
                            <w:t>www.sbc.si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4448AC" id="_x0000_s1028" type="#_x0000_t202" style="position:absolute;margin-left:424.15pt;margin-top:9.05pt;width:99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" filled="f" stroked="f" strokeweight=".5pt">
              <v:textbox inset="0,0,0,0">
                <w:txbxContent>
                  <w:p w14:paraId="1473E6B0" w14:textId="77777777" w:rsidR="00636163" w:rsidRPr="00BD6444" w:rsidRDefault="00BD6444" w:rsidP="00621874">
                    <w:pPr>
                      <w:pStyle w:val="Brezrazmikov"/>
                      <w:rPr>
                        <w:rFonts w:ascii="Open Sans" w:hAnsi="Open Sans" w:cs="Open Sans"/>
                        <w:color w:val="595959" w:themeColor="text1" w:themeTint="A6"/>
                        <w:sz w:val="18"/>
                      </w:rPr>
                    </w:pPr>
                    <w:r w:rsidRPr="00BD6444">
                      <w:rPr>
                        <w:rFonts w:ascii="Open Sans" w:hAnsi="Open Sans" w:cs="Open Sans"/>
                        <w:color w:val="595959" w:themeColor="text1" w:themeTint="A6"/>
                        <w:sz w:val="18"/>
                      </w:rPr>
                      <w:t>www.sbc.si</w:t>
                    </w:r>
                  </w:p>
                </w:txbxContent>
              </v:textbox>
            </v:shape>
          </w:pict>
        </mc:Fallback>
      </mc:AlternateContent>
    </w:r>
    <w:r w:rsidR="00046417">
      <w:rPr>
        <w:noProof/>
        <w:lang w:eastAsia="sl-SI"/>
      </w:rPr>
      <w:drawing>
        <wp:anchor distT="0" distB="0" distL="114300" distR="114300" simplePos="0" relativeHeight="251675648" behindDoc="0" locked="0" layoutInCell="1" allowOverlap="1" wp14:anchorId="39CC78B7" wp14:editId="743FCBBC">
          <wp:simplePos x="0" y="0"/>
          <wp:positionH relativeFrom="column">
            <wp:posOffset>5024614</wp:posOffset>
          </wp:positionH>
          <wp:positionV relativeFrom="paragraph">
            <wp:posOffset>60960</wp:posOffset>
          </wp:positionV>
          <wp:extent cx="287161" cy="287161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armen\AppData\Local\Microsoft\Windows\INetCache\Content.Word\ikona_MAI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2194" cy="292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1B8F" w14:textId="77777777" w:rsidR="003625CA" w:rsidRDefault="003625CA" w:rsidP="00A92E9C">
      <w:r>
        <w:separator/>
      </w:r>
    </w:p>
  </w:footnote>
  <w:footnote w:type="continuationSeparator" w:id="0">
    <w:p w14:paraId="558C1915" w14:textId="77777777" w:rsidR="003625CA" w:rsidRDefault="003625CA" w:rsidP="00A9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5CDF" w14:textId="77777777" w:rsidR="00636163" w:rsidRDefault="003625CA">
    <w:pPr>
      <w:pStyle w:val="Glava"/>
    </w:pPr>
    <w:r>
      <w:rPr>
        <w:noProof/>
        <w:lang w:eastAsia="sl-SI"/>
      </w:rPr>
      <w:pict w14:anchorId="366E6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344" o:spid="_x0000_s1053" type="#_x0000_t75" style="position:absolute;margin-left:0;margin-top:0;width:595.45pt;height:841.9pt;z-index:-251634688;mso-position-horizontal:center;mso-position-horizontal-relative:margin;mso-position-vertical:center;mso-position-vertical-relative:margin" o:allowincell="f">
          <v:imagedata r:id="rId1" o:title="NS_dokument_OZADJE_vodni-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3F1E" w14:textId="713F2447" w:rsidR="00636163" w:rsidRDefault="003625CA" w:rsidP="00F038A7">
    <w:pPr>
      <w:pStyle w:val="Glava"/>
      <w:tabs>
        <w:tab w:val="clear" w:pos="4703"/>
        <w:tab w:val="clear" w:pos="9406"/>
        <w:tab w:val="left" w:pos="2916"/>
      </w:tabs>
    </w:pPr>
    <w:r>
      <w:pict w14:anchorId="43B06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6pt;height:34.8pt">
          <v:imagedata r:id="rId1" o:title="SBC_Logo_H_hirez"/>
        </v:shape>
      </w:pict>
    </w:r>
    <w:r w:rsidR="00F038A7">
      <w:rPr>
        <w:noProof/>
      </w:rPr>
      <w:drawing>
        <wp:inline distT="0" distB="0" distL="0" distR="0" wp14:anchorId="1E5F9F0C" wp14:editId="4A725A3C">
          <wp:extent cx="769620" cy="769620"/>
          <wp:effectExtent l="0" t="0" r="0" b="0"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pict w14:anchorId="62A44C9B">
        <v:shape id="WordPictureWatermark1963345" o:spid="_x0000_s1054" type="#_x0000_t75" style="position:absolute;margin-left:0;margin-top:0;width:595.45pt;height:841.9pt;z-index:-251633664;mso-position-horizontal:center;mso-position-horizontal-relative:margin;mso-position-vertical:center;mso-position-vertical-relative:margin" o:allowincell="f">
          <v:imagedata r:id="rId3" o:title="NS_dokument_OZADJE_vodni-žig"/>
          <w10:wrap anchorx="margin" anchory="margin"/>
        </v:shape>
      </w:pict>
    </w:r>
    <w:r w:rsidR="00F038A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E002" w14:textId="77777777" w:rsidR="00636163" w:rsidRDefault="003625CA">
    <w:pPr>
      <w:pStyle w:val="Glava"/>
    </w:pPr>
    <w:r>
      <w:rPr>
        <w:noProof/>
        <w:lang w:eastAsia="sl-SI"/>
      </w:rPr>
      <w:pict w14:anchorId="4E77E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343" o:spid="_x0000_s1052" type="#_x0000_t75" style="position:absolute;margin-left:0;margin-top:0;width:595.45pt;height:841.9pt;z-index:-251635712;mso-position-horizontal:center;mso-position-horizontal-relative:margin;mso-position-vertical:center;mso-position-vertical-relative:margin" o:allowincell="f">
          <v:imagedata r:id="rId1" o:title="NS_dokument_OZADJE_vodni-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51C0"/>
    <w:multiLevelType w:val="hybridMultilevel"/>
    <w:tmpl w:val="09A20E7E"/>
    <w:lvl w:ilvl="0" w:tplc="F19EFF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3DB"/>
    <w:multiLevelType w:val="hybridMultilevel"/>
    <w:tmpl w:val="64520A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654C"/>
    <w:multiLevelType w:val="hybridMultilevel"/>
    <w:tmpl w:val="84E837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13D5B"/>
    <w:multiLevelType w:val="hybridMultilevel"/>
    <w:tmpl w:val="96C6D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E713B"/>
    <w:multiLevelType w:val="hybridMultilevel"/>
    <w:tmpl w:val="818C75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22764">
    <w:abstractNumId w:val="1"/>
  </w:num>
  <w:num w:numId="2" w16cid:durableId="1598321432">
    <w:abstractNumId w:val="4"/>
  </w:num>
  <w:num w:numId="3" w16cid:durableId="629673777">
    <w:abstractNumId w:val="3"/>
  </w:num>
  <w:num w:numId="4" w16cid:durableId="124197765">
    <w:abstractNumId w:val="2"/>
  </w:num>
  <w:num w:numId="5" w16cid:durableId="50089317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9C"/>
    <w:rsid w:val="0000084B"/>
    <w:rsid w:val="000105EC"/>
    <w:rsid w:val="00010BEF"/>
    <w:rsid w:val="00011AC0"/>
    <w:rsid w:val="000133C8"/>
    <w:rsid w:val="00030A69"/>
    <w:rsid w:val="000334E0"/>
    <w:rsid w:val="00036C84"/>
    <w:rsid w:val="00041160"/>
    <w:rsid w:val="00042DCA"/>
    <w:rsid w:val="00046417"/>
    <w:rsid w:val="00047179"/>
    <w:rsid w:val="0004719E"/>
    <w:rsid w:val="00056302"/>
    <w:rsid w:val="00064992"/>
    <w:rsid w:val="000657DD"/>
    <w:rsid w:val="00074B4B"/>
    <w:rsid w:val="00076F16"/>
    <w:rsid w:val="000844BB"/>
    <w:rsid w:val="00086839"/>
    <w:rsid w:val="000902DF"/>
    <w:rsid w:val="00093E72"/>
    <w:rsid w:val="00097D92"/>
    <w:rsid w:val="000A26F1"/>
    <w:rsid w:val="000A4C2C"/>
    <w:rsid w:val="000C784C"/>
    <w:rsid w:val="000D7123"/>
    <w:rsid w:val="001176FB"/>
    <w:rsid w:val="00131FE5"/>
    <w:rsid w:val="00134250"/>
    <w:rsid w:val="0013592A"/>
    <w:rsid w:val="00146D6B"/>
    <w:rsid w:val="0015566A"/>
    <w:rsid w:val="00164380"/>
    <w:rsid w:val="00164BE0"/>
    <w:rsid w:val="00176F68"/>
    <w:rsid w:val="001825A0"/>
    <w:rsid w:val="00184011"/>
    <w:rsid w:val="00192EDD"/>
    <w:rsid w:val="0019541E"/>
    <w:rsid w:val="001A0504"/>
    <w:rsid w:val="001A5ACB"/>
    <w:rsid w:val="001B3EBA"/>
    <w:rsid w:val="001B3F38"/>
    <w:rsid w:val="001C3209"/>
    <w:rsid w:val="001C650E"/>
    <w:rsid w:val="001D16A4"/>
    <w:rsid w:val="001D2148"/>
    <w:rsid w:val="001D60BF"/>
    <w:rsid w:val="001D7CF6"/>
    <w:rsid w:val="001E6518"/>
    <w:rsid w:val="001F2905"/>
    <w:rsid w:val="001F3FE6"/>
    <w:rsid w:val="001F6259"/>
    <w:rsid w:val="00206693"/>
    <w:rsid w:val="00214517"/>
    <w:rsid w:val="00215B9C"/>
    <w:rsid w:val="002313EC"/>
    <w:rsid w:val="00242E1B"/>
    <w:rsid w:val="00244993"/>
    <w:rsid w:val="0025090E"/>
    <w:rsid w:val="002633B0"/>
    <w:rsid w:val="00294A07"/>
    <w:rsid w:val="00294DAB"/>
    <w:rsid w:val="002A36D1"/>
    <w:rsid w:val="002A533C"/>
    <w:rsid w:val="002A72F0"/>
    <w:rsid w:val="002B2F95"/>
    <w:rsid w:val="002B58FB"/>
    <w:rsid w:val="002C1E4A"/>
    <w:rsid w:val="002C626A"/>
    <w:rsid w:val="002D6680"/>
    <w:rsid w:val="002F4ACC"/>
    <w:rsid w:val="00315591"/>
    <w:rsid w:val="003242AA"/>
    <w:rsid w:val="003315EF"/>
    <w:rsid w:val="00333DBC"/>
    <w:rsid w:val="00336A72"/>
    <w:rsid w:val="00340C59"/>
    <w:rsid w:val="00342283"/>
    <w:rsid w:val="00342D7C"/>
    <w:rsid w:val="00351F4F"/>
    <w:rsid w:val="003625CA"/>
    <w:rsid w:val="003639DC"/>
    <w:rsid w:val="003704C0"/>
    <w:rsid w:val="00391502"/>
    <w:rsid w:val="003A330C"/>
    <w:rsid w:val="003B1C2F"/>
    <w:rsid w:val="003B36AE"/>
    <w:rsid w:val="003B648E"/>
    <w:rsid w:val="003C2020"/>
    <w:rsid w:val="003C6F0D"/>
    <w:rsid w:val="003D4E06"/>
    <w:rsid w:val="003D6F5A"/>
    <w:rsid w:val="003D7A19"/>
    <w:rsid w:val="003E3BF7"/>
    <w:rsid w:val="003E3C4D"/>
    <w:rsid w:val="003F3523"/>
    <w:rsid w:val="003F76F1"/>
    <w:rsid w:val="00401E5D"/>
    <w:rsid w:val="004132F1"/>
    <w:rsid w:val="004144D6"/>
    <w:rsid w:val="00415976"/>
    <w:rsid w:val="00416DD7"/>
    <w:rsid w:val="004225B8"/>
    <w:rsid w:val="004312AA"/>
    <w:rsid w:val="00433DCC"/>
    <w:rsid w:val="00442B3B"/>
    <w:rsid w:val="0045121E"/>
    <w:rsid w:val="0045511E"/>
    <w:rsid w:val="0046178B"/>
    <w:rsid w:val="004704EC"/>
    <w:rsid w:val="0048117B"/>
    <w:rsid w:val="00485ACD"/>
    <w:rsid w:val="00486596"/>
    <w:rsid w:val="004916DA"/>
    <w:rsid w:val="00493370"/>
    <w:rsid w:val="004941CF"/>
    <w:rsid w:val="004B5729"/>
    <w:rsid w:val="004B5817"/>
    <w:rsid w:val="004B5942"/>
    <w:rsid w:val="004C0A50"/>
    <w:rsid w:val="004C6DFA"/>
    <w:rsid w:val="004D0B00"/>
    <w:rsid w:val="004D3686"/>
    <w:rsid w:val="004D44A5"/>
    <w:rsid w:val="004E5951"/>
    <w:rsid w:val="004F0AE8"/>
    <w:rsid w:val="004F0F8C"/>
    <w:rsid w:val="004F4520"/>
    <w:rsid w:val="005006A2"/>
    <w:rsid w:val="00502E4A"/>
    <w:rsid w:val="00503337"/>
    <w:rsid w:val="00516496"/>
    <w:rsid w:val="005218C1"/>
    <w:rsid w:val="00536541"/>
    <w:rsid w:val="00536778"/>
    <w:rsid w:val="005478E2"/>
    <w:rsid w:val="0055162F"/>
    <w:rsid w:val="005531C2"/>
    <w:rsid w:val="00556B06"/>
    <w:rsid w:val="00571284"/>
    <w:rsid w:val="005733A3"/>
    <w:rsid w:val="005761B9"/>
    <w:rsid w:val="00577BF5"/>
    <w:rsid w:val="00586D44"/>
    <w:rsid w:val="0059623D"/>
    <w:rsid w:val="0059641E"/>
    <w:rsid w:val="005A5318"/>
    <w:rsid w:val="005A6DCD"/>
    <w:rsid w:val="005B0BAF"/>
    <w:rsid w:val="005B1D4D"/>
    <w:rsid w:val="005B3E75"/>
    <w:rsid w:val="005B7A67"/>
    <w:rsid w:val="005C3F8A"/>
    <w:rsid w:val="005D37C2"/>
    <w:rsid w:val="005D53CA"/>
    <w:rsid w:val="005D5B70"/>
    <w:rsid w:val="005D6C8F"/>
    <w:rsid w:val="005E632E"/>
    <w:rsid w:val="005E74BF"/>
    <w:rsid w:val="005F0781"/>
    <w:rsid w:val="005F58DD"/>
    <w:rsid w:val="006007F2"/>
    <w:rsid w:val="006026FE"/>
    <w:rsid w:val="00605F65"/>
    <w:rsid w:val="006128ED"/>
    <w:rsid w:val="00616F51"/>
    <w:rsid w:val="00621874"/>
    <w:rsid w:val="00625BD9"/>
    <w:rsid w:val="00625FBF"/>
    <w:rsid w:val="006348D5"/>
    <w:rsid w:val="00634EFC"/>
    <w:rsid w:val="00635874"/>
    <w:rsid w:val="00636163"/>
    <w:rsid w:val="00636C5B"/>
    <w:rsid w:val="0064247B"/>
    <w:rsid w:val="00646F09"/>
    <w:rsid w:val="00647DF6"/>
    <w:rsid w:val="00662D6E"/>
    <w:rsid w:val="0067071D"/>
    <w:rsid w:val="00690A38"/>
    <w:rsid w:val="00691D64"/>
    <w:rsid w:val="006967A9"/>
    <w:rsid w:val="006A6366"/>
    <w:rsid w:val="006A765E"/>
    <w:rsid w:val="006B02D2"/>
    <w:rsid w:val="006C0622"/>
    <w:rsid w:val="006C1554"/>
    <w:rsid w:val="006C2DBC"/>
    <w:rsid w:val="006C387F"/>
    <w:rsid w:val="006D30C0"/>
    <w:rsid w:val="006F197F"/>
    <w:rsid w:val="006F1B6D"/>
    <w:rsid w:val="00702760"/>
    <w:rsid w:val="00702789"/>
    <w:rsid w:val="007179D0"/>
    <w:rsid w:val="00723C0C"/>
    <w:rsid w:val="0073454E"/>
    <w:rsid w:val="00734F78"/>
    <w:rsid w:val="00737CE4"/>
    <w:rsid w:val="00744E21"/>
    <w:rsid w:val="00746FAC"/>
    <w:rsid w:val="00747588"/>
    <w:rsid w:val="00756066"/>
    <w:rsid w:val="007779CD"/>
    <w:rsid w:val="0078029F"/>
    <w:rsid w:val="00781167"/>
    <w:rsid w:val="00781AC3"/>
    <w:rsid w:val="00782163"/>
    <w:rsid w:val="00785648"/>
    <w:rsid w:val="007902F2"/>
    <w:rsid w:val="007914EF"/>
    <w:rsid w:val="007B010F"/>
    <w:rsid w:val="007B2694"/>
    <w:rsid w:val="007B7072"/>
    <w:rsid w:val="007C458D"/>
    <w:rsid w:val="007D2AEE"/>
    <w:rsid w:val="007D740F"/>
    <w:rsid w:val="007E2B0D"/>
    <w:rsid w:val="007E747B"/>
    <w:rsid w:val="007F0E34"/>
    <w:rsid w:val="00800A98"/>
    <w:rsid w:val="00800B7A"/>
    <w:rsid w:val="0080264B"/>
    <w:rsid w:val="00811765"/>
    <w:rsid w:val="00814A0D"/>
    <w:rsid w:val="008230DB"/>
    <w:rsid w:val="008234D7"/>
    <w:rsid w:val="00825542"/>
    <w:rsid w:val="0083328B"/>
    <w:rsid w:val="00845D7C"/>
    <w:rsid w:val="00851361"/>
    <w:rsid w:val="00853179"/>
    <w:rsid w:val="00853B95"/>
    <w:rsid w:val="00856AE6"/>
    <w:rsid w:val="008623CB"/>
    <w:rsid w:val="00886956"/>
    <w:rsid w:val="008A25D6"/>
    <w:rsid w:val="008C612A"/>
    <w:rsid w:val="008D427D"/>
    <w:rsid w:val="008E2112"/>
    <w:rsid w:val="008E3F39"/>
    <w:rsid w:val="008E4B55"/>
    <w:rsid w:val="008E70E1"/>
    <w:rsid w:val="008F0B80"/>
    <w:rsid w:val="008F476A"/>
    <w:rsid w:val="008F7A31"/>
    <w:rsid w:val="00902A0F"/>
    <w:rsid w:val="00916B05"/>
    <w:rsid w:val="00920C81"/>
    <w:rsid w:val="00931158"/>
    <w:rsid w:val="00940448"/>
    <w:rsid w:val="00956B87"/>
    <w:rsid w:val="00970C37"/>
    <w:rsid w:val="009830F2"/>
    <w:rsid w:val="009A2602"/>
    <w:rsid w:val="009D0916"/>
    <w:rsid w:val="009D5C28"/>
    <w:rsid w:val="009D6296"/>
    <w:rsid w:val="009D6530"/>
    <w:rsid w:val="009E079B"/>
    <w:rsid w:val="009F5965"/>
    <w:rsid w:val="009F7271"/>
    <w:rsid w:val="00A104F7"/>
    <w:rsid w:val="00A4050B"/>
    <w:rsid w:val="00A45246"/>
    <w:rsid w:val="00A456C8"/>
    <w:rsid w:val="00A52DDA"/>
    <w:rsid w:val="00A53F5E"/>
    <w:rsid w:val="00A542DD"/>
    <w:rsid w:val="00A55939"/>
    <w:rsid w:val="00A55C5D"/>
    <w:rsid w:val="00A91990"/>
    <w:rsid w:val="00A92E9C"/>
    <w:rsid w:val="00A934BD"/>
    <w:rsid w:val="00AA14DA"/>
    <w:rsid w:val="00AA5E3F"/>
    <w:rsid w:val="00AA653B"/>
    <w:rsid w:val="00AA6F49"/>
    <w:rsid w:val="00AB36CF"/>
    <w:rsid w:val="00AC4F41"/>
    <w:rsid w:val="00AC51B0"/>
    <w:rsid w:val="00AD1530"/>
    <w:rsid w:val="00AD7809"/>
    <w:rsid w:val="00AE1A7D"/>
    <w:rsid w:val="00AF57B8"/>
    <w:rsid w:val="00AF69FE"/>
    <w:rsid w:val="00B20410"/>
    <w:rsid w:val="00B25683"/>
    <w:rsid w:val="00B460A6"/>
    <w:rsid w:val="00B50BEC"/>
    <w:rsid w:val="00B52EDF"/>
    <w:rsid w:val="00B54747"/>
    <w:rsid w:val="00B552F2"/>
    <w:rsid w:val="00B6627D"/>
    <w:rsid w:val="00B674BF"/>
    <w:rsid w:val="00B7087C"/>
    <w:rsid w:val="00B71DBC"/>
    <w:rsid w:val="00B8269A"/>
    <w:rsid w:val="00B857F7"/>
    <w:rsid w:val="00B87AD1"/>
    <w:rsid w:val="00B94516"/>
    <w:rsid w:val="00BA1B06"/>
    <w:rsid w:val="00BB1CCA"/>
    <w:rsid w:val="00BB48F7"/>
    <w:rsid w:val="00BC0336"/>
    <w:rsid w:val="00BC7956"/>
    <w:rsid w:val="00BD1A81"/>
    <w:rsid w:val="00BD6444"/>
    <w:rsid w:val="00BE6B16"/>
    <w:rsid w:val="00C00FC7"/>
    <w:rsid w:val="00C02BBF"/>
    <w:rsid w:val="00C03277"/>
    <w:rsid w:val="00C03395"/>
    <w:rsid w:val="00C0601C"/>
    <w:rsid w:val="00C06A9A"/>
    <w:rsid w:val="00C07B19"/>
    <w:rsid w:val="00C13A51"/>
    <w:rsid w:val="00C14F63"/>
    <w:rsid w:val="00C157DF"/>
    <w:rsid w:val="00C23401"/>
    <w:rsid w:val="00C247B6"/>
    <w:rsid w:val="00C257D2"/>
    <w:rsid w:val="00C27EA2"/>
    <w:rsid w:val="00C32AE5"/>
    <w:rsid w:val="00C32AF6"/>
    <w:rsid w:val="00C3662D"/>
    <w:rsid w:val="00C36C24"/>
    <w:rsid w:val="00C42608"/>
    <w:rsid w:val="00C44999"/>
    <w:rsid w:val="00C46919"/>
    <w:rsid w:val="00C51284"/>
    <w:rsid w:val="00C52573"/>
    <w:rsid w:val="00C5524E"/>
    <w:rsid w:val="00C559BD"/>
    <w:rsid w:val="00C615E0"/>
    <w:rsid w:val="00C81338"/>
    <w:rsid w:val="00C8162A"/>
    <w:rsid w:val="00C83AC5"/>
    <w:rsid w:val="00C860EE"/>
    <w:rsid w:val="00C86BC3"/>
    <w:rsid w:val="00C90768"/>
    <w:rsid w:val="00C90F46"/>
    <w:rsid w:val="00C95942"/>
    <w:rsid w:val="00CA1264"/>
    <w:rsid w:val="00CA1290"/>
    <w:rsid w:val="00CB0F23"/>
    <w:rsid w:val="00CB2572"/>
    <w:rsid w:val="00CB3EDF"/>
    <w:rsid w:val="00CB6AC1"/>
    <w:rsid w:val="00CB70B3"/>
    <w:rsid w:val="00CE12AE"/>
    <w:rsid w:val="00D146C1"/>
    <w:rsid w:val="00D15C41"/>
    <w:rsid w:val="00D17BA3"/>
    <w:rsid w:val="00D23332"/>
    <w:rsid w:val="00D24F95"/>
    <w:rsid w:val="00D27E8F"/>
    <w:rsid w:val="00D36EDC"/>
    <w:rsid w:val="00D37872"/>
    <w:rsid w:val="00D426EB"/>
    <w:rsid w:val="00D43647"/>
    <w:rsid w:val="00D43FD0"/>
    <w:rsid w:val="00D44373"/>
    <w:rsid w:val="00D47027"/>
    <w:rsid w:val="00D479A6"/>
    <w:rsid w:val="00D52403"/>
    <w:rsid w:val="00D60C1A"/>
    <w:rsid w:val="00D63C28"/>
    <w:rsid w:val="00D758B0"/>
    <w:rsid w:val="00D75D54"/>
    <w:rsid w:val="00D95C20"/>
    <w:rsid w:val="00DA1E24"/>
    <w:rsid w:val="00DB0725"/>
    <w:rsid w:val="00DB38C8"/>
    <w:rsid w:val="00DC0A99"/>
    <w:rsid w:val="00DC158B"/>
    <w:rsid w:val="00DC1FDB"/>
    <w:rsid w:val="00DD13FD"/>
    <w:rsid w:val="00DD53D8"/>
    <w:rsid w:val="00DE2834"/>
    <w:rsid w:val="00DE4781"/>
    <w:rsid w:val="00DE4918"/>
    <w:rsid w:val="00DE545B"/>
    <w:rsid w:val="00DF546E"/>
    <w:rsid w:val="00E04725"/>
    <w:rsid w:val="00E15A7B"/>
    <w:rsid w:val="00E200B4"/>
    <w:rsid w:val="00E215C1"/>
    <w:rsid w:val="00E407C5"/>
    <w:rsid w:val="00E40AA9"/>
    <w:rsid w:val="00E413E2"/>
    <w:rsid w:val="00E4443A"/>
    <w:rsid w:val="00E44CC0"/>
    <w:rsid w:val="00E50348"/>
    <w:rsid w:val="00E57B79"/>
    <w:rsid w:val="00E605EE"/>
    <w:rsid w:val="00E60733"/>
    <w:rsid w:val="00E62D6C"/>
    <w:rsid w:val="00E65716"/>
    <w:rsid w:val="00E713B0"/>
    <w:rsid w:val="00E733C1"/>
    <w:rsid w:val="00E806D4"/>
    <w:rsid w:val="00E83679"/>
    <w:rsid w:val="00E83886"/>
    <w:rsid w:val="00E9052D"/>
    <w:rsid w:val="00EA3FA5"/>
    <w:rsid w:val="00EC3118"/>
    <w:rsid w:val="00ED0524"/>
    <w:rsid w:val="00ED6D62"/>
    <w:rsid w:val="00EE641D"/>
    <w:rsid w:val="00EF71C9"/>
    <w:rsid w:val="00F01550"/>
    <w:rsid w:val="00F038A7"/>
    <w:rsid w:val="00F04718"/>
    <w:rsid w:val="00F170E2"/>
    <w:rsid w:val="00F2101B"/>
    <w:rsid w:val="00F229B7"/>
    <w:rsid w:val="00F23E9A"/>
    <w:rsid w:val="00F23EEF"/>
    <w:rsid w:val="00F32545"/>
    <w:rsid w:val="00F3434A"/>
    <w:rsid w:val="00F63327"/>
    <w:rsid w:val="00F81445"/>
    <w:rsid w:val="00F81725"/>
    <w:rsid w:val="00F855CF"/>
    <w:rsid w:val="00F85AE0"/>
    <w:rsid w:val="00F94342"/>
    <w:rsid w:val="00F9677C"/>
    <w:rsid w:val="00FA3982"/>
    <w:rsid w:val="00FA647A"/>
    <w:rsid w:val="00FA72A0"/>
    <w:rsid w:val="00FA768C"/>
    <w:rsid w:val="00FB24F5"/>
    <w:rsid w:val="00FB2D78"/>
    <w:rsid w:val="00FB7D03"/>
    <w:rsid w:val="00FC0087"/>
    <w:rsid w:val="00FC0792"/>
    <w:rsid w:val="00FC17D6"/>
    <w:rsid w:val="00FC5B77"/>
    <w:rsid w:val="00FC7C00"/>
    <w:rsid w:val="00FD1A35"/>
    <w:rsid w:val="00FD62DE"/>
    <w:rsid w:val="00FE1EBC"/>
    <w:rsid w:val="00FE4029"/>
    <w:rsid w:val="00FF4308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8E28C"/>
  <w15:chartTrackingRefBased/>
  <w15:docId w15:val="{8B6A0C6C-C2D0-42F8-BEE1-8BEBF3E0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Brezrazmikov"/>
    <w:next w:val="Navaden"/>
    <w:link w:val="Naslov1Znak"/>
    <w:uiPriority w:val="9"/>
    <w:qFormat/>
    <w:rsid w:val="00636163"/>
    <w:pPr>
      <w:jc w:val="both"/>
      <w:outlineLvl w:val="0"/>
    </w:pPr>
    <w:rPr>
      <w:rFonts w:ascii="Arial" w:hAnsi="Arial" w:cs="Arial"/>
      <w:b/>
      <w:sz w:val="28"/>
      <w:lang w:val="sl-SI"/>
    </w:rPr>
  </w:style>
  <w:style w:type="paragraph" w:styleId="Naslov2">
    <w:name w:val="heading 2"/>
    <w:basedOn w:val="Brezrazmikov"/>
    <w:next w:val="Navaden"/>
    <w:link w:val="Naslov2Znak"/>
    <w:uiPriority w:val="9"/>
    <w:unhideWhenUsed/>
    <w:qFormat/>
    <w:rsid w:val="00636163"/>
    <w:pPr>
      <w:jc w:val="both"/>
      <w:outlineLvl w:val="1"/>
    </w:pPr>
    <w:rPr>
      <w:rFonts w:ascii="Arial" w:hAnsi="Arial" w:cs="Arial"/>
      <w:b/>
      <w:color w:val="F0652F"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92E9C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2E9C"/>
  </w:style>
  <w:style w:type="paragraph" w:styleId="Noga">
    <w:name w:val="footer"/>
    <w:basedOn w:val="Navaden"/>
    <w:link w:val="NogaZnak"/>
    <w:uiPriority w:val="99"/>
    <w:unhideWhenUsed/>
    <w:rsid w:val="00A92E9C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A92E9C"/>
  </w:style>
  <w:style w:type="paragraph" w:styleId="Brezrazmikov">
    <w:name w:val="No Spacing"/>
    <w:link w:val="BrezrazmikovZnak"/>
    <w:uiPriority w:val="1"/>
    <w:qFormat/>
    <w:rsid w:val="00A92E9C"/>
    <w:pPr>
      <w:spacing w:after="0" w:line="276" w:lineRule="auto"/>
    </w:pPr>
    <w:rPr>
      <w:rFonts w:ascii="Montserrat Light" w:hAnsi="Montserrat Light"/>
      <w:color w:val="000000" w:themeColor="text1"/>
      <w:sz w:val="20"/>
      <w:szCs w:val="20"/>
      <w:lang w:val="en-US"/>
    </w:rPr>
  </w:style>
  <w:style w:type="paragraph" w:customStyle="1" w:styleId="Default">
    <w:name w:val="Default"/>
    <w:rsid w:val="00DB0725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Odstavekseznama">
    <w:name w:val="List Paragraph"/>
    <w:basedOn w:val="Navaden"/>
    <w:uiPriority w:val="72"/>
    <w:qFormat/>
    <w:rsid w:val="00DB0725"/>
    <w:pPr>
      <w:ind w:left="720"/>
    </w:pPr>
    <w:rPr>
      <w:rFonts w:ascii="Calibri" w:eastAsia="Calibri" w:hAnsi="Calibri"/>
      <w:sz w:val="22"/>
      <w:szCs w:val="22"/>
      <w:lang w:eastAsia="sl-SI"/>
    </w:rPr>
  </w:style>
  <w:style w:type="paragraph" w:customStyle="1" w:styleId="SlogNavaden1085pt">
    <w:name w:val="Slog Navaden 10 + 85 pt"/>
    <w:basedOn w:val="Navaden"/>
    <w:rsid w:val="00DB0725"/>
    <w:rPr>
      <w:rFonts w:ascii="Arial" w:hAnsi="Arial"/>
      <w:sz w:val="20"/>
      <w:lang w:eastAsia="sl-SI"/>
    </w:rPr>
  </w:style>
  <w:style w:type="character" w:styleId="Hiperpovezava">
    <w:name w:val="Hyperlink"/>
    <w:basedOn w:val="Privzetapisavaodstavka"/>
    <w:uiPriority w:val="99"/>
    <w:rsid w:val="00DB0725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DB0725"/>
    <w:rPr>
      <w:sz w:val="22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DB0725"/>
    <w:rPr>
      <w:rFonts w:ascii="Times New Roman" w:eastAsia="Times New Roman" w:hAnsi="Times New Roman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9F596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5965"/>
    <w:rPr>
      <w:rFonts w:ascii="Tahoma" w:eastAsia="Times New Roman" w:hAnsi="Tahoma" w:cs="Tahoma"/>
      <w:sz w:val="16"/>
      <w:szCs w:val="16"/>
    </w:rPr>
  </w:style>
  <w:style w:type="character" w:styleId="Krepko">
    <w:name w:val="Strong"/>
    <w:uiPriority w:val="22"/>
    <w:qFormat/>
    <w:rsid w:val="003242AA"/>
    <w:rPr>
      <w:b/>
      <w:bCs/>
    </w:rPr>
  </w:style>
  <w:style w:type="character" w:customStyle="1" w:styleId="centercontrol">
    <w:name w:val="centercontrol"/>
    <w:basedOn w:val="Privzetapisavaodstavka"/>
    <w:rsid w:val="00E9052D"/>
  </w:style>
  <w:style w:type="table" w:styleId="Tabela-svetlamrea1poudarek2">
    <w:name w:val="Grid Table 1 Light Accent 2"/>
    <w:basedOn w:val="Navadnatabela"/>
    <w:uiPriority w:val="46"/>
    <w:rsid w:val="00C4499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">
    <w:name w:val="Grid Table Light"/>
    <w:basedOn w:val="Navadnatabela"/>
    <w:uiPriority w:val="40"/>
    <w:rsid w:val="00C449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rezrazmikovZnak">
    <w:name w:val="Brez razmikov Znak"/>
    <w:basedOn w:val="Privzetapisavaodstavka"/>
    <w:link w:val="Brezrazmikov"/>
    <w:uiPriority w:val="1"/>
    <w:rsid w:val="00C44999"/>
    <w:rPr>
      <w:rFonts w:ascii="Montserrat Light" w:hAnsi="Montserrat Light"/>
      <w:color w:val="000000" w:themeColor="text1"/>
      <w:sz w:val="20"/>
      <w:szCs w:val="20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636163"/>
    <w:rPr>
      <w:rFonts w:ascii="Arial" w:hAnsi="Arial" w:cs="Arial"/>
      <w:b/>
      <w:color w:val="000000" w:themeColor="text1"/>
      <w:sz w:val="28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rsid w:val="00636163"/>
    <w:rPr>
      <w:rFonts w:ascii="Arial" w:hAnsi="Arial" w:cs="Arial"/>
      <w:b/>
      <w:color w:val="F0652F"/>
      <w:sz w:val="24"/>
      <w:szCs w:val="20"/>
    </w:rPr>
  </w:style>
  <w:style w:type="table" w:styleId="Tabelamrea">
    <w:name w:val="Table Grid"/>
    <w:basedOn w:val="Navadnatabela"/>
    <w:uiPriority w:val="39"/>
    <w:rsid w:val="007B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E04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2E7E3E-1BF8-41AA-B0A1-AA6610FA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Kavšek</dc:creator>
  <cp:keywords/>
  <dc:description/>
  <cp:lastModifiedBy>Jerneja Lampret</cp:lastModifiedBy>
  <cp:revision>21</cp:revision>
  <cp:lastPrinted>2022-05-31T14:58:00Z</cp:lastPrinted>
  <dcterms:created xsi:type="dcterms:W3CDTF">2022-06-01T09:20:00Z</dcterms:created>
  <dcterms:modified xsi:type="dcterms:W3CDTF">2022-06-01T14:07:00Z</dcterms:modified>
</cp:coreProperties>
</file>