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46" w:rsidRPr="005527E8" w:rsidRDefault="00F94437" w:rsidP="00441746">
      <w:pPr>
        <w:pStyle w:val="Textbody"/>
        <w:rPr>
          <w:rFonts w:asciiTheme="majorHAnsi" w:hAnsiTheme="majorHAnsi"/>
          <w:b/>
          <w:bCs/>
        </w:rPr>
      </w:pPr>
      <w:bookmarkStart w:id="0" w:name="_GoBack"/>
      <w:r w:rsidRPr="005527E8">
        <w:rPr>
          <w:rFonts w:asciiTheme="majorHAnsi" w:hAnsiTheme="majorHAnsi" w:cstheme="minorHAnsi"/>
          <w:noProof/>
          <w:sz w:val="48"/>
          <w:lang w:eastAsia="sl-SI"/>
        </w:rPr>
        <w:drawing>
          <wp:anchor distT="0" distB="0" distL="114300" distR="114300" simplePos="0" relativeHeight="251661312" behindDoc="0" locked="0" layoutInCell="1" allowOverlap="1" wp14:anchorId="5512E448" wp14:editId="50CC857B">
            <wp:simplePos x="0" y="0"/>
            <wp:positionH relativeFrom="column">
              <wp:posOffset>4890770</wp:posOffset>
            </wp:positionH>
            <wp:positionV relativeFrom="paragraph">
              <wp:posOffset>-111986</wp:posOffset>
            </wp:positionV>
            <wp:extent cx="1213485" cy="1343660"/>
            <wp:effectExtent l="0" t="0" r="5715" b="889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3485" cy="1343660"/>
                    </a:xfrm>
                    <a:prstGeom prst="rect">
                      <a:avLst/>
                    </a:prstGeom>
                    <a:noFill/>
                  </pic:spPr>
                </pic:pic>
              </a:graphicData>
            </a:graphic>
            <wp14:sizeRelH relativeFrom="page">
              <wp14:pctWidth>0</wp14:pctWidth>
            </wp14:sizeRelH>
            <wp14:sizeRelV relativeFrom="page">
              <wp14:pctHeight>0</wp14:pctHeight>
            </wp14:sizeRelV>
          </wp:anchor>
        </w:drawing>
      </w:r>
      <w:bookmarkEnd w:id="0"/>
      <w:r w:rsidR="005527E8" w:rsidRPr="005527E8">
        <w:rPr>
          <w:rFonts w:asciiTheme="majorHAnsi" w:hAnsiTheme="majorHAnsi" w:cstheme="minorHAnsi"/>
          <w:noProof/>
          <w:sz w:val="48"/>
          <w:lang w:eastAsia="sl-SI"/>
        </w:rPr>
        <w:drawing>
          <wp:anchor distT="0" distB="0" distL="114300" distR="114300" simplePos="0" relativeHeight="251659264" behindDoc="0" locked="0" layoutInCell="1" allowOverlap="1" wp14:anchorId="2535EC02" wp14:editId="20ABC14D">
            <wp:simplePos x="0" y="0"/>
            <wp:positionH relativeFrom="column">
              <wp:posOffset>4890770</wp:posOffset>
            </wp:positionH>
            <wp:positionV relativeFrom="paragraph">
              <wp:posOffset>-115570</wp:posOffset>
            </wp:positionV>
            <wp:extent cx="1213485" cy="1343660"/>
            <wp:effectExtent l="0" t="0" r="5715"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3485" cy="1343660"/>
                    </a:xfrm>
                    <a:prstGeom prst="rect">
                      <a:avLst/>
                    </a:prstGeom>
                    <a:noFill/>
                  </pic:spPr>
                </pic:pic>
              </a:graphicData>
            </a:graphic>
            <wp14:sizeRelH relativeFrom="page">
              <wp14:pctWidth>0</wp14:pctWidth>
            </wp14:sizeRelH>
            <wp14:sizeRelV relativeFrom="page">
              <wp14:pctHeight>0</wp14:pctHeight>
            </wp14:sizeRelV>
          </wp:anchor>
        </w:drawing>
      </w:r>
      <w:r w:rsidR="00441746" w:rsidRPr="005527E8">
        <w:rPr>
          <w:rFonts w:asciiTheme="majorHAnsi" w:hAnsiTheme="majorHAnsi"/>
          <w:b/>
          <w:bCs/>
        </w:rPr>
        <w:t>DRUŽINA – PRISTNI IN ZADOVOLJNI ODNOSI</w:t>
      </w:r>
    </w:p>
    <w:p w:rsidR="00441746" w:rsidRPr="005527E8" w:rsidRDefault="00441746" w:rsidP="00441746">
      <w:pPr>
        <w:pStyle w:val="Textbody"/>
        <w:rPr>
          <w:rFonts w:asciiTheme="majorHAnsi" w:hAnsiTheme="majorHAnsi"/>
        </w:rPr>
      </w:pPr>
    </w:p>
    <w:p w:rsidR="00441746" w:rsidRPr="005527E8" w:rsidRDefault="00441746" w:rsidP="00441746">
      <w:pPr>
        <w:pStyle w:val="Textbody"/>
        <w:rPr>
          <w:rFonts w:asciiTheme="majorHAnsi" w:hAnsiTheme="majorHAnsi"/>
        </w:rPr>
      </w:pPr>
      <w:r w:rsidRPr="005527E8">
        <w:rPr>
          <w:rFonts w:asciiTheme="majorHAnsi" w:hAnsiTheme="majorHAnsi"/>
        </w:rPr>
        <w:t>Mladega  John Lennona so vprašali:</w:t>
      </w:r>
    </w:p>
    <w:p w:rsidR="00441746" w:rsidRPr="005527E8" w:rsidRDefault="00441746" w:rsidP="00441746">
      <w:pPr>
        <w:pStyle w:val="Textbody"/>
        <w:spacing w:after="26" w:line="240" w:lineRule="auto"/>
        <w:rPr>
          <w:rFonts w:asciiTheme="majorHAnsi" w:hAnsiTheme="majorHAnsi"/>
        </w:rPr>
      </w:pPr>
      <w:r w:rsidRPr="005527E8">
        <w:rPr>
          <w:rFonts w:asciiTheme="majorHAnsi" w:hAnsiTheme="majorHAnsi"/>
          <w:b/>
          <w:bCs/>
          <w:color w:val="050505"/>
        </w:rPr>
        <w:t xml:space="preserve">»Kaj želiš biti, ko odrasteš? "ŽELIM BITI </w:t>
      </w:r>
      <w:proofErr w:type="spellStart"/>
      <w:r w:rsidRPr="005527E8">
        <w:rPr>
          <w:rFonts w:asciiTheme="majorHAnsi" w:hAnsiTheme="majorHAnsi"/>
          <w:b/>
          <w:bCs/>
          <w:color w:val="050505"/>
        </w:rPr>
        <w:t>SRE</w:t>
      </w:r>
      <w:r w:rsidRPr="005527E8">
        <w:rPr>
          <w:rFonts w:asciiTheme="majorHAnsi" w:hAnsiTheme="majorHAnsi" w:cs="Arial"/>
          <w:b/>
          <w:bCs/>
          <w:color w:val="050505"/>
        </w:rPr>
        <w:t>č</w:t>
      </w:r>
      <w:r w:rsidRPr="005527E8">
        <w:rPr>
          <w:rFonts w:asciiTheme="majorHAnsi" w:hAnsiTheme="majorHAnsi"/>
          <w:b/>
          <w:bCs/>
          <w:color w:val="050505"/>
        </w:rPr>
        <w:t>EN</w:t>
      </w:r>
      <w:proofErr w:type="spellEnd"/>
      <w:r w:rsidRPr="005527E8">
        <w:rPr>
          <w:rFonts w:asciiTheme="majorHAnsi" w:hAnsiTheme="majorHAnsi"/>
          <w:b/>
          <w:bCs/>
          <w:color w:val="050505"/>
        </w:rPr>
        <w:t>" , je odgovoril.</w:t>
      </w:r>
    </w:p>
    <w:p w:rsidR="00441746" w:rsidRPr="005527E8" w:rsidRDefault="00441746" w:rsidP="00441746">
      <w:pPr>
        <w:pStyle w:val="Textbody"/>
        <w:spacing w:after="26" w:line="240" w:lineRule="auto"/>
        <w:rPr>
          <w:rFonts w:asciiTheme="majorHAnsi" w:hAnsiTheme="majorHAnsi"/>
        </w:rPr>
      </w:pPr>
      <w:r w:rsidRPr="005527E8">
        <w:rPr>
          <w:rFonts w:asciiTheme="majorHAnsi" w:hAnsiTheme="majorHAnsi"/>
          <w:b/>
          <w:bCs/>
          <w:color w:val="050505"/>
        </w:rPr>
        <w:t>Odvrnili so mu, da ni razumel vprašanja.</w:t>
      </w:r>
    </w:p>
    <w:p w:rsidR="00441746" w:rsidRPr="005527E8" w:rsidRDefault="00441746" w:rsidP="00441746">
      <w:pPr>
        <w:pStyle w:val="Textbody"/>
        <w:spacing w:after="26" w:line="240" w:lineRule="auto"/>
        <w:rPr>
          <w:rFonts w:asciiTheme="majorHAnsi" w:hAnsiTheme="majorHAnsi"/>
        </w:rPr>
      </w:pPr>
      <w:r w:rsidRPr="005527E8">
        <w:rPr>
          <w:rFonts w:asciiTheme="majorHAnsi" w:hAnsiTheme="majorHAnsi"/>
          <w:b/>
          <w:bCs/>
          <w:color w:val="050505"/>
        </w:rPr>
        <w:t>John Lennon pa nazaj: "Vi pa ne razumete življenja".</w:t>
      </w:r>
    </w:p>
    <w:p w:rsidR="00441746" w:rsidRPr="005527E8" w:rsidRDefault="00441746" w:rsidP="005527E8">
      <w:pPr>
        <w:pStyle w:val="Textbody"/>
        <w:jc w:val="both"/>
        <w:rPr>
          <w:rFonts w:asciiTheme="majorHAnsi" w:hAnsiTheme="majorHAnsi"/>
        </w:rPr>
      </w:pPr>
    </w:p>
    <w:p w:rsidR="00441746" w:rsidRPr="005527E8" w:rsidRDefault="00441746" w:rsidP="005527E8">
      <w:pPr>
        <w:pStyle w:val="Textbody"/>
        <w:jc w:val="both"/>
        <w:rPr>
          <w:rFonts w:asciiTheme="majorHAnsi" w:hAnsiTheme="majorHAnsi"/>
        </w:rPr>
      </w:pPr>
      <w:r w:rsidRPr="005527E8">
        <w:rPr>
          <w:rFonts w:asciiTheme="majorHAnsi" w:hAnsiTheme="majorHAnsi"/>
        </w:rPr>
        <w:t>Letošnja akcija »40 dni brez alkohola« nagovarja vse nas in vsakega posebej. Po dvoletni pandemiji, v času življenja v zaprti skupnosti, v mehurčku, kjer smo se težko prilagajali, smo razvili različne strategije preživetja, tudi prekomernega pitja. Tudi skupnostih, kjer so odnosi dobri, so izbile napetosti, ki smo jih reševali vsak na svoj način.</w:t>
      </w:r>
    </w:p>
    <w:p w:rsidR="00441746" w:rsidRPr="005527E8" w:rsidRDefault="00441746" w:rsidP="005527E8">
      <w:pPr>
        <w:pStyle w:val="Textbody"/>
        <w:jc w:val="both"/>
        <w:rPr>
          <w:rFonts w:asciiTheme="majorHAnsi" w:hAnsiTheme="majorHAnsi"/>
        </w:rPr>
      </w:pPr>
      <w:r w:rsidRPr="005527E8">
        <w:rPr>
          <w:rFonts w:asciiTheme="majorHAnsi" w:hAnsiTheme="majorHAnsi"/>
        </w:rPr>
        <w:t>Zdaj na centrih za socialno delo zaznavamo porast porušenih odnosov . Več je nasilja, več je odvisnosti predvsem od alkohola, več  je težav v duševnem zdravju. Ne znamo se več smejati in biti srečni. Ne znamo se veseliti in biti radostni, se sprostiti in se družiti, zato je obdobje ki je pred nami, zelo pomembno.</w:t>
      </w:r>
    </w:p>
    <w:p w:rsidR="00441746" w:rsidRPr="005527E8" w:rsidRDefault="00441746" w:rsidP="005527E8">
      <w:pPr>
        <w:pStyle w:val="Textbody"/>
        <w:jc w:val="both"/>
        <w:rPr>
          <w:rFonts w:asciiTheme="majorHAnsi" w:hAnsiTheme="majorHAnsi"/>
        </w:rPr>
      </w:pPr>
      <w:r w:rsidRPr="005527E8">
        <w:rPr>
          <w:rFonts w:asciiTheme="majorHAnsi" w:hAnsiTheme="majorHAnsi"/>
        </w:rPr>
        <w:t>Življenje se bo slej ko prej povrnilo v vsakodnevni ritem. Skupnost se bo odprla in vsak posameznik naj načrtuje zdravo in zadovoljno življenje brez alkohola, potrudi naj se za pristne in zadovoljne odnose med ljudmi s katerimi živi in dela.</w:t>
      </w:r>
    </w:p>
    <w:p w:rsidR="00441746" w:rsidRPr="005527E8" w:rsidRDefault="00441746" w:rsidP="005527E8">
      <w:pPr>
        <w:pStyle w:val="Textbody"/>
        <w:jc w:val="both"/>
        <w:rPr>
          <w:rFonts w:asciiTheme="majorHAnsi" w:hAnsiTheme="majorHAnsi"/>
        </w:rPr>
      </w:pPr>
      <w:r w:rsidRPr="005527E8">
        <w:rPr>
          <w:rFonts w:asciiTheme="majorHAnsi" w:hAnsiTheme="majorHAnsi"/>
        </w:rPr>
        <w:t xml:space="preserve">Dovolimo si biti </w:t>
      </w:r>
      <w:r w:rsidRPr="005527E8">
        <w:rPr>
          <w:rFonts w:asciiTheme="majorHAnsi" w:hAnsiTheme="majorHAnsi"/>
          <w:b/>
          <w:bCs/>
        </w:rPr>
        <w:t>SREČNI,IN POSKRBIMO ZA SREČO, SMEH IN RADOST.</w:t>
      </w:r>
    </w:p>
    <w:p w:rsidR="00441746" w:rsidRPr="005527E8" w:rsidRDefault="00441746" w:rsidP="00441746">
      <w:pPr>
        <w:pStyle w:val="Textbody"/>
        <w:rPr>
          <w:rFonts w:asciiTheme="majorHAnsi" w:hAnsiTheme="majorHAnsi"/>
        </w:rPr>
      </w:pPr>
    </w:p>
    <w:p w:rsidR="00441746" w:rsidRPr="005527E8" w:rsidRDefault="00441746" w:rsidP="00441746">
      <w:pPr>
        <w:pStyle w:val="Standard"/>
        <w:spacing w:line="276" w:lineRule="auto"/>
        <w:jc w:val="center"/>
        <w:rPr>
          <w:rFonts w:asciiTheme="majorHAnsi" w:hAnsiTheme="majorHAnsi"/>
        </w:rPr>
      </w:pPr>
      <w:r w:rsidRPr="005527E8">
        <w:rPr>
          <w:rFonts w:asciiTheme="majorHAnsi" w:hAnsiTheme="majorHAnsi"/>
          <w:b/>
          <w:bCs/>
        </w:rPr>
        <w:t xml:space="preserve">                                                                                                      Skupnost CSD Slovenije</w:t>
      </w:r>
    </w:p>
    <w:p w:rsidR="00441746" w:rsidRPr="005527E8" w:rsidRDefault="00441746" w:rsidP="00441746">
      <w:pPr>
        <w:pStyle w:val="Standard"/>
        <w:rPr>
          <w:rFonts w:asciiTheme="majorHAnsi" w:hAnsiTheme="majorHAnsi"/>
        </w:rPr>
      </w:pPr>
      <w:r w:rsidRPr="005527E8">
        <w:rPr>
          <w:rFonts w:asciiTheme="majorHAnsi" w:hAnsiTheme="majorHAnsi"/>
        </w:rPr>
        <w:t>Kontaktna oseba:</w:t>
      </w:r>
    </w:p>
    <w:p w:rsidR="00441746" w:rsidRPr="005527E8" w:rsidRDefault="00441746" w:rsidP="00441746">
      <w:pPr>
        <w:pStyle w:val="Standard"/>
        <w:rPr>
          <w:rFonts w:asciiTheme="majorHAnsi" w:hAnsiTheme="majorHAnsi"/>
        </w:rPr>
      </w:pPr>
      <w:r w:rsidRPr="005527E8">
        <w:rPr>
          <w:rFonts w:asciiTheme="majorHAnsi" w:hAnsiTheme="majorHAnsi"/>
        </w:rPr>
        <w:t>mag. Darja Kuzmanič Korva</w:t>
      </w:r>
    </w:p>
    <w:p w:rsidR="00441746" w:rsidRPr="005527E8" w:rsidRDefault="00441746" w:rsidP="00441746">
      <w:pPr>
        <w:pStyle w:val="Standard"/>
        <w:rPr>
          <w:rFonts w:asciiTheme="majorHAnsi" w:hAnsiTheme="majorHAnsi"/>
        </w:rPr>
      </w:pPr>
      <w:r w:rsidRPr="005527E8">
        <w:rPr>
          <w:rFonts w:asciiTheme="majorHAnsi" w:hAnsiTheme="majorHAnsi"/>
        </w:rPr>
        <w:t xml:space="preserve">E: </w:t>
      </w:r>
      <w:hyperlink r:id="rId6" w:history="1">
        <w:r w:rsidRPr="005527E8">
          <w:rPr>
            <w:rFonts w:asciiTheme="majorHAnsi" w:hAnsiTheme="majorHAnsi"/>
          </w:rPr>
          <w:t xml:space="preserve"> </w:t>
        </w:r>
      </w:hyperlink>
      <w:r w:rsidRPr="005527E8">
        <w:rPr>
          <w:rStyle w:val="Internetlink"/>
          <w:rFonts w:asciiTheme="majorHAnsi" w:hAnsiTheme="majorHAnsi"/>
        </w:rPr>
        <w:t>darja.korva@scsd.si</w:t>
      </w:r>
    </w:p>
    <w:p w:rsidR="00441746" w:rsidRPr="005527E8" w:rsidRDefault="00441746" w:rsidP="00441746">
      <w:pPr>
        <w:pStyle w:val="Standard"/>
        <w:rPr>
          <w:rFonts w:asciiTheme="majorHAnsi" w:hAnsiTheme="majorHAnsi"/>
        </w:rPr>
      </w:pPr>
      <w:r w:rsidRPr="005527E8">
        <w:rPr>
          <w:rFonts w:asciiTheme="majorHAnsi" w:hAnsiTheme="majorHAnsi"/>
        </w:rPr>
        <w:t>T: 01 08 20 22 400</w:t>
      </w:r>
    </w:p>
    <w:p w:rsidR="00441746" w:rsidRPr="005527E8" w:rsidRDefault="00441746" w:rsidP="00441746">
      <w:pPr>
        <w:pStyle w:val="Standard"/>
        <w:rPr>
          <w:rFonts w:asciiTheme="majorHAnsi" w:hAnsiTheme="majorHAnsi"/>
        </w:rPr>
      </w:pPr>
    </w:p>
    <w:p w:rsidR="00441746" w:rsidRPr="005527E8" w:rsidRDefault="00441746" w:rsidP="00441746">
      <w:pPr>
        <w:pStyle w:val="Standard"/>
        <w:rPr>
          <w:rFonts w:asciiTheme="majorHAnsi" w:hAnsiTheme="majorHAnsi"/>
        </w:rPr>
      </w:pPr>
      <w:r w:rsidRPr="005527E8">
        <w:rPr>
          <w:rFonts w:asciiTheme="majorHAnsi" w:hAnsiTheme="majorHAnsi"/>
        </w:rPr>
        <w:t>Slovenska cesta 27, Ljubljana</w:t>
      </w:r>
    </w:p>
    <w:p w:rsidR="00441746" w:rsidRPr="005527E8" w:rsidRDefault="00441746" w:rsidP="00441746">
      <w:pPr>
        <w:pStyle w:val="Standard"/>
        <w:rPr>
          <w:rFonts w:asciiTheme="majorHAnsi" w:hAnsiTheme="majorHAnsi"/>
        </w:rPr>
      </w:pPr>
      <w:r w:rsidRPr="005527E8">
        <w:rPr>
          <w:rStyle w:val="Internetlink"/>
          <w:rFonts w:asciiTheme="majorHAnsi" w:hAnsiTheme="majorHAnsi"/>
        </w:rPr>
        <w:t>https://www.scsd.si</w:t>
      </w:r>
    </w:p>
    <w:p w:rsidR="00441746" w:rsidRPr="005527E8" w:rsidRDefault="00441746" w:rsidP="00441746">
      <w:pPr>
        <w:pStyle w:val="Standard"/>
        <w:rPr>
          <w:rFonts w:asciiTheme="majorHAnsi" w:hAnsiTheme="majorHAnsi"/>
        </w:rPr>
      </w:pPr>
      <w:r w:rsidRPr="005527E8">
        <w:rPr>
          <w:rStyle w:val="Internetlink"/>
          <w:rFonts w:asciiTheme="majorHAnsi" w:hAnsiTheme="majorHAnsi"/>
        </w:rPr>
        <w:t>https://www.facebook.com/SkupnostCSDSlovenije</w:t>
      </w:r>
    </w:p>
    <w:p w:rsidR="00441746" w:rsidRPr="005527E8" w:rsidRDefault="00441746" w:rsidP="00441746">
      <w:pPr>
        <w:pStyle w:val="Standard"/>
        <w:rPr>
          <w:rFonts w:asciiTheme="majorHAnsi" w:hAnsiTheme="majorHAnsi"/>
        </w:rPr>
      </w:pPr>
    </w:p>
    <w:p w:rsidR="00EC42C7" w:rsidRPr="005527E8" w:rsidRDefault="00EC42C7">
      <w:pPr>
        <w:rPr>
          <w:rFonts w:asciiTheme="majorHAnsi" w:hAnsiTheme="majorHAnsi"/>
        </w:rPr>
      </w:pPr>
    </w:p>
    <w:sectPr w:rsidR="00EC42C7" w:rsidRPr="005527E8">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46"/>
    <w:rsid w:val="00441746"/>
    <w:rsid w:val="005527E8"/>
    <w:rsid w:val="00EC42C7"/>
    <w:rsid w:val="00F944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441746"/>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41746"/>
    <w:pPr>
      <w:spacing w:after="140" w:line="276" w:lineRule="auto"/>
    </w:pPr>
  </w:style>
  <w:style w:type="character" w:customStyle="1" w:styleId="Internetlink">
    <w:name w:val="Internet link"/>
    <w:rsid w:val="00441746"/>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441746"/>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41746"/>
    <w:pPr>
      <w:spacing w:after="140" w:line="276" w:lineRule="auto"/>
    </w:pPr>
  </w:style>
  <w:style w:type="character" w:customStyle="1" w:styleId="Internetlink">
    <w:name w:val="Internet link"/>
    <w:rsid w:val="0044174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vezakzaslovenij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1335</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dc:creator>
  <cp:lastModifiedBy>Mojca</cp:lastModifiedBy>
  <cp:revision>3</cp:revision>
  <dcterms:created xsi:type="dcterms:W3CDTF">2022-02-23T13:24:00Z</dcterms:created>
  <dcterms:modified xsi:type="dcterms:W3CDTF">2022-03-01T12:19:00Z</dcterms:modified>
</cp:coreProperties>
</file>