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44" w:rsidRDefault="00764A77">
      <w:pPr>
        <w:spacing w:line="240" w:lineRule="auto"/>
        <w:jc w:val="center"/>
        <w:rPr>
          <w:rFonts w:ascii="Tahoma" w:eastAsia="Tahoma" w:hAnsi="Tahoma" w:cs="Tahoma"/>
          <w:b/>
          <w:bCs/>
        </w:rPr>
      </w:pPr>
      <w:r>
        <w:rPr>
          <w:rFonts w:ascii="Tahoma" w:eastAsia="Tahoma" w:hAnsi="Tahoma" w:cs="Tahoma"/>
          <w:b/>
          <w:bCs/>
        </w:rPr>
        <w:t>Predlogi za izvedbo</w:t>
      </w:r>
      <w:r w:rsidR="005D3C11">
        <w:rPr>
          <w:rFonts w:ascii="Tahoma" w:eastAsia="Tahoma" w:hAnsi="Tahoma" w:cs="Tahoma"/>
          <w:b/>
          <w:bCs/>
        </w:rPr>
        <w:t xml:space="preserve"> delavnice</w:t>
      </w:r>
      <w:r w:rsidR="003F758B">
        <w:rPr>
          <w:rFonts w:ascii="Tahoma" w:eastAsia="Tahoma" w:hAnsi="Tahoma" w:cs="Tahoma"/>
          <w:b/>
          <w:bCs/>
        </w:rPr>
        <w:t xml:space="preserve"> – POKLONI ZVEZEK</w:t>
      </w:r>
    </w:p>
    <w:p w:rsidR="00424D68" w:rsidRDefault="00424D68">
      <w:pPr>
        <w:jc w:val="both"/>
        <w:rPr>
          <w:rFonts w:ascii="Tahoma" w:eastAsia="Tahoma" w:hAnsi="Tahoma" w:cs="Tahoma"/>
        </w:rPr>
      </w:pPr>
    </w:p>
    <w:p w:rsidR="00D92A44" w:rsidRDefault="00764A77">
      <w:pPr>
        <w:jc w:val="both"/>
        <w:rPr>
          <w:rFonts w:ascii="Tahoma" w:eastAsia="Tahoma" w:hAnsi="Tahoma" w:cs="Tahoma"/>
        </w:rPr>
      </w:pPr>
      <w:r>
        <w:rPr>
          <w:rFonts w:ascii="Tahoma" w:eastAsia="Tahoma" w:hAnsi="Tahoma" w:cs="Tahoma"/>
        </w:rPr>
        <w:t xml:space="preserve">Na Karitas se vsako leto obrnejo številne družine, ki potrebujejo pomoč tudi pri nakupu šolskih potrebščin. Največja težava v takih družinah je neredno in slabo plačano delo, bolezen enega izmed staršev, nenadne nesreče, slabi pogoji za bivanje in podobno... Glede na naše izkušnje iz zadnje gospodarske krize pričakujemo, da se bodo stiske letos še povečevale. Pomoč s šolskimi potrebščinami bo zagotovo potrebovalo več kot 12.000 osnovnošolcev. V poletnih mesecih bodo na Karitas prejeli pakete z delovnimi zvezki in potrebščinami, nekateri pa tudi bone ali pomoč pri plačilu položnic za šolske potrebščine. </w:t>
      </w:r>
      <w:r>
        <w:rPr>
          <w:rFonts w:ascii="Tahoma" w:eastAsia="Tahoma" w:hAnsi="Tahoma" w:cs="Tahoma"/>
          <w:b/>
          <w:bCs/>
        </w:rPr>
        <w:t>K tem paketom bomo dodali tudi zvezke in e-razglednice, ki jih boste zbrali in poklonili v akciji »Pokloni zvezek</w:t>
      </w:r>
      <w:r>
        <w:rPr>
          <w:rFonts w:ascii="Tahoma" w:eastAsia="Tahoma" w:hAnsi="Tahoma" w:cs="Tahoma"/>
          <w:b/>
          <w:bCs/>
          <w:i/>
          <w:iCs/>
        </w:rPr>
        <w:t>«</w:t>
      </w:r>
      <w:r>
        <w:rPr>
          <w:rFonts w:ascii="Tahoma" w:eastAsia="Tahoma" w:hAnsi="Tahoma" w:cs="Tahoma"/>
          <w:b/>
          <w:bCs/>
        </w:rPr>
        <w:t>.</w:t>
      </w:r>
    </w:p>
    <w:p w:rsidR="00D92A44" w:rsidRDefault="00764A77">
      <w:pPr>
        <w:jc w:val="both"/>
        <w:rPr>
          <w:rFonts w:ascii="Tahoma" w:eastAsia="Tahoma" w:hAnsi="Tahoma" w:cs="Tahoma"/>
        </w:rPr>
      </w:pPr>
      <w:r>
        <w:rPr>
          <w:rFonts w:ascii="Tahoma" w:eastAsia="Tahoma" w:hAnsi="Tahoma" w:cs="Tahoma"/>
        </w:rPr>
        <w:t xml:space="preserve">Prilagamo tudi </w:t>
      </w:r>
      <w:r>
        <w:rPr>
          <w:rFonts w:ascii="Tahoma" w:eastAsia="Tahoma" w:hAnsi="Tahoma" w:cs="Tahoma"/>
          <w:b/>
        </w:rPr>
        <w:t>e-razglednico</w:t>
      </w:r>
      <w:r w:rsidR="00807664">
        <w:rPr>
          <w:rFonts w:ascii="Tahoma" w:eastAsia="Tahoma" w:hAnsi="Tahoma" w:cs="Tahoma"/>
          <w:b/>
        </w:rPr>
        <w:t xml:space="preserve">, </w:t>
      </w:r>
      <w:r>
        <w:rPr>
          <w:rFonts w:ascii="Tahoma" w:eastAsia="Tahoma" w:hAnsi="Tahoma" w:cs="Tahoma"/>
        </w:rPr>
        <w:t xml:space="preserve">na katero naj otroci doma zapišejo sporočilo, misel, pozdrav … in/ali narišejo risbo za skritega prijatelja v stiski, ki bo zvezek prejel. </w:t>
      </w:r>
      <w:r>
        <w:rPr>
          <w:rFonts w:ascii="Tahoma" w:eastAsia="Tahoma" w:hAnsi="Tahoma" w:cs="Tahoma"/>
          <w:b/>
          <w:bCs/>
        </w:rPr>
        <w:t xml:space="preserve">Pred tem pa si lahko </w:t>
      </w:r>
      <w:r w:rsidR="00424D68">
        <w:rPr>
          <w:rFonts w:ascii="Tahoma" w:eastAsia="Tahoma" w:hAnsi="Tahoma" w:cs="Tahoma"/>
          <w:b/>
          <w:bCs/>
        </w:rPr>
        <w:t xml:space="preserve">po vašem navodilu </w:t>
      </w:r>
      <w:r>
        <w:rPr>
          <w:rFonts w:ascii="Tahoma" w:eastAsia="Tahoma" w:hAnsi="Tahoma" w:cs="Tahoma"/>
          <w:b/>
          <w:bCs/>
        </w:rPr>
        <w:t>pogledajo kratek film na naši spletni strani, odgovorijo na predlagana vprašanja in preberejo resnične zgodbe, kar bo dobra podlaga za razmišljanje in pogov</w:t>
      </w:r>
      <w:r w:rsidR="00424D68">
        <w:rPr>
          <w:rFonts w:ascii="Tahoma" w:eastAsia="Tahoma" w:hAnsi="Tahoma" w:cs="Tahoma"/>
          <w:b/>
          <w:bCs/>
        </w:rPr>
        <w:t>or</w:t>
      </w:r>
      <w:r>
        <w:rPr>
          <w:rFonts w:ascii="Tahoma" w:eastAsia="Tahoma" w:hAnsi="Tahoma" w:cs="Tahoma"/>
          <w:b/>
          <w:bCs/>
        </w:rPr>
        <w:t xml:space="preserve"> o solidarnosti</w:t>
      </w:r>
      <w:r w:rsidR="00424D68">
        <w:rPr>
          <w:rFonts w:ascii="Tahoma" w:eastAsia="Tahoma" w:hAnsi="Tahoma" w:cs="Tahoma"/>
          <w:b/>
          <w:bCs/>
        </w:rPr>
        <w:t>.</w:t>
      </w:r>
    </w:p>
    <w:p w:rsidR="00D92A44" w:rsidRDefault="00D92A44">
      <w:pPr>
        <w:spacing w:after="0" w:line="300" w:lineRule="exact"/>
        <w:jc w:val="both"/>
        <w:rPr>
          <w:rFonts w:ascii="Tahoma" w:eastAsia="Tahoma" w:hAnsi="Tahoma" w:cs="Tahoma"/>
        </w:rPr>
      </w:pPr>
    </w:p>
    <w:p w:rsidR="00D92A44" w:rsidRDefault="00764A77">
      <w:pPr>
        <w:numPr>
          <w:ilvl w:val="0"/>
          <w:numId w:val="1"/>
        </w:numPr>
        <w:ind w:left="720" w:hanging="360"/>
        <w:jc w:val="both"/>
        <w:rPr>
          <w:rFonts w:ascii="Tahoma" w:eastAsia="Tahoma" w:hAnsi="Tahoma" w:cs="Tahoma"/>
          <w:u w:val="single"/>
        </w:rPr>
      </w:pPr>
      <w:r>
        <w:rPr>
          <w:rFonts w:ascii="Tahoma" w:eastAsia="Tahoma" w:hAnsi="Tahoma" w:cs="Tahoma"/>
          <w:u w:val="single"/>
        </w:rPr>
        <w:t>Predstavitev filmov in resničnih stisk družin ter vprašanja in zgodbe za pogovor</w:t>
      </w:r>
    </w:p>
    <w:p w:rsidR="00D92A44" w:rsidRDefault="00424D68">
      <w:pPr>
        <w:spacing w:after="0" w:line="240" w:lineRule="auto"/>
        <w:jc w:val="both"/>
        <w:rPr>
          <w:rStyle w:val="Hiperpovezava"/>
          <w:rFonts w:ascii="Tahoma" w:eastAsia="Tahoma" w:hAnsi="Tahoma" w:cs="Tahoma"/>
          <w:color w:val="auto"/>
          <w:u w:val="none"/>
        </w:rPr>
      </w:pPr>
      <w:r>
        <w:rPr>
          <w:rFonts w:ascii="Tahoma" w:eastAsia="Tahoma" w:hAnsi="Tahoma" w:cs="Tahoma"/>
        </w:rPr>
        <w:t>P</w:t>
      </w:r>
      <w:r w:rsidR="00764A77">
        <w:rPr>
          <w:rFonts w:ascii="Tahoma" w:eastAsia="Tahoma" w:hAnsi="Tahoma" w:cs="Tahoma"/>
        </w:rPr>
        <w:t xml:space="preserve">redlagamo, da si skupaj z </w:t>
      </w:r>
      <w:r w:rsidR="00764A77">
        <w:rPr>
          <w:rFonts w:ascii="Tahoma" w:eastAsia="Tahoma" w:hAnsi="Tahoma" w:cs="Tahoma"/>
          <w:b/>
        </w:rPr>
        <w:t>mlajšimi otroci</w:t>
      </w:r>
      <w:r w:rsidR="00764A77">
        <w:rPr>
          <w:rFonts w:ascii="Tahoma" w:eastAsia="Tahoma" w:hAnsi="Tahoma" w:cs="Tahoma"/>
        </w:rPr>
        <w:t xml:space="preserve"> </w:t>
      </w:r>
      <w:r>
        <w:rPr>
          <w:rFonts w:ascii="Tahoma" w:eastAsia="Tahoma" w:hAnsi="Tahoma" w:cs="Tahoma"/>
        </w:rPr>
        <w:t xml:space="preserve">iz prve in druge triade </w:t>
      </w:r>
      <w:r w:rsidR="00764A77">
        <w:rPr>
          <w:rFonts w:ascii="Tahoma" w:eastAsia="Tahoma" w:hAnsi="Tahoma" w:cs="Tahoma"/>
        </w:rPr>
        <w:t xml:space="preserve">pogledate naslednje kratke filme na </w:t>
      </w:r>
      <w:hyperlink r:id="rId6" w:history="1">
        <w:r w:rsidR="00764A77">
          <w:rPr>
            <w:rStyle w:val="Hiperpovezava"/>
            <w:rFonts w:ascii="Tahoma" w:eastAsia="Tahoma" w:hAnsi="Tahoma" w:cs="Tahoma"/>
          </w:rPr>
          <w:t>www.karitas.si/pokloni-zvezek</w:t>
        </w:r>
      </w:hyperlink>
      <w:r w:rsidR="00764A77">
        <w:rPr>
          <w:rStyle w:val="Hiperpovezava"/>
          <w:rFonts w:ascii="Tahoma" w:eastAsia="Tahoma" w:hAnsi="Tahoma" w:cs="Tahoma"/>
          <w:color w:val="auto"/>
          <w:u w:val="none"/>
        </w:rPr>
        <w:t>:</w:t>
      </w:r>
    </w:p>
    <w:p w:rsidR="00D92A44" w:rsidRDefault="00764A77">
      <w:pPr>
        <w:spacing w:after="0" w:line="240" w:lineRule="auto"/>
        <w:jc w:val="both"/>
        <w:rPr>
          <w:rFonts w:ascii="Tahoma" w:eastAsia="Tahoma" w:hAnsi="Tahoma" w:cs="Tahoma"/>
        </w:rPr>
      </w:pPr>
      <w:r>
        <w:rPr>
          <w:rFonts w:ascii="Tahoma" w:eastAsia="Tahoma" w:hAnsi="Tahoma" w:cs="Tahoma"/>
        </w:rPr>
        <w:t xml:space="preserve">- </w:t>
      </w:r>
      <w:r>
        <w:rPr>
          <w:rFonts w:ascii="Tahoma" w:eastAsia="Tahoma" w:hAnsi="Tahoma" w:cs="Tahoma"/>
          <w:u w:val="single"/>
        </w:rPr>
        <w:t>film »Pokloni zvezek</w:t>
      </w:r>
      <w:r>
        <w:rPr>
          <w:rFonts w:ascii="Tahoma" w:eastAsia="Tahoma" w:hAnsi="Tahoma" w:cs="Tahoma"/>
          <w:i/>
          <w:iCs/>
          <w:u w:val="single"/>
        </w:rPr>
        <w:t xml:space="preserve">« </w:t>
      </w:r>
      <w:r>
        <w:rPr>
          <w:rFonts w:ascii="Tahoma" w:eastAsia="Tahoma" w:hAnsi="Tahoma" w:cs="Tahoma"/>
          <w:u w:val="single"/>
        </w:rPr>
        <w:t>iz leta 2018</w:t>
      </w:r>
      <w:r>
        <w:rPr>
          <w:rFonts w:ascii="Tahoma" w:eastAsia="Tahoma" w:hAnsi="Tahoma" w:cs="Tahoma"/>
        </w:rPr>
        <w:t>, ki prikazuje</w:t>
      </w:r>
      <w:r w:rsidR="00807664">
        <w:rPr>
          <w:rFonts w:ascii="Tahoma" w:eastAsia="Tahoma" w:hAnsi="Tahoma" w:cs="Tahoma"/>
        </w:rPr>
        <w:t xml:space="preserve"> resnično zgodbo skupine</w:t>
      </w:r>
      <w:r w:rsidR="00B44B9F">
        <w:rPr>
          <w:rFonts w:ascii="Tahoma" w:eastAsia="Tahoma" w:hAnsi="Tahoma" w:cs="Tahoma"/>
        </w:rPr>
        <w:t xml:space="preserve"> otrok </w:t>
      </w:r>
      <w:r>
        <w:rPr>
          <w:rFonts w:ascii="Tahoma" w:eastAsia="Tahoma" w:hAnsi="Tahoma" w:cs="Tahoma"/>
        </w:rPr>
        <w:t xml:space="preserve">dramskega krožka. Otroci so v gledališko predstavo vključili simpatično deklico s posebnimi potrebami in tako pokazali solidarnost do sovrstnikov. </w:t>
      </w:r>
    </w:p>
    <w:p w:rsidR="00D92A44" w:rsidRDefault="00764A77">
      <w:pPr>
        <w:spacing w:after="0" w:line="240" w:lineRule="auto"/>
        <w:jc w:val="both"/>
        <w:rPr>
          <w:rFonts w:ascii="Tahoma" w:eastAsia="Tahoma" w:hAnsi="Tahoma" w:cs="Tahoma"/>
        </w:rPr>
      </w:pPr>
      <w:r>
        <w:rPr>
          <w:rFonts w:ascii="Tahoma" w:eastAsia="Tahoma" w:hAnsi="Tahoma" w:cs="Tahoma"/>
        </w:rPr>
        <w:t xml:space="preserve">- </w:t>
      </w:r>
      <w:r>
        <w:rPr>
          <w:rFonts w:ascii="Tahoma" w:eastAsia="Tahoma" w:hAnsi="Tahoma" w:cs="Tahoma"/>
          <w:u w:val="single"/>
        </w:rPr>
        <w:t>film »Pokloni zvezek</w:t>
      </w:r>
      <w:r>
        <w:rPr>
          <w:rFonts w:ascii="Tahoma" w:eastAsia="Tahoma" w:hAnsi="Tahoma" w:cs="Tahoma"/>
          <w:i/>
          <w:iCs/>
          <w:u w:val="single"/>
        </w:rPr>
        <w:t xml:space="preserve">« </w:t>
      </w:r>
      <w:r>
        <w:rPr>
          <w:rFonts w:ascii="Tahoma" w:eastAsia="Tahoma" w:hAnsi="Tahoma" w:cs="Tahoma"/>
          <w:u w:val="single"/>
        </w:rPr>
        <w:t>iz leta 2015</w:t>
      </w:r>
      <w:r>
        <w:rPr>
          <w:rFonts w:ascii="Tahoma" w:eastAsia="Tahoma" w:hAnsi="Tahoma" w:cs="Tahoma"/>
        </w:rPr>
        <w:t>, ki govori o solidarnosti in dobrodelnosti ter o deklici Neži. Njena družina živi skromno in kljub vsemu lepo.</w:t>
      </w:r>
    </w:p>
    <w:p w:rsidR="00D92A44" w:rsidRDefault="00764A77">
      <w:pPr>
        <w:spacing w:after="0" w:line="240" w:lineRule="auto"/>
        <w:jc w:val="both"/>
        <w:rPr>
          <w:rFonts w:ascii="Tahoma" w:eastAsia="Tahoma" w:hAnsi="Tahoma" w:cs="Tahoma"/>
        </w:rPr>
      </w:pPr>
      <w:r>
        <w:rPr>
          <w:rFonts w:ascii="Tahoma" w:eastAsia="Tahoma" w:hAnsi="Tahoma" w:cs="Tahoma"/>
        </w:rPr>
        <w:t xml:space="preserve"> - </w:t>
      </w:r>
      <w:r>
        <w:rPr>
          <w:rFonts w:ascii="Tahoma" w:eastAsia="Tahoma" w:hAnsi="Tahoma" w:cs="Tahoma"/>
          <w:u w:val="single"/>
        </w:rPr>
        <w:t>film »Pokloni zvezek</w:t>
      </w:r>
      <w:r>
        <w:rPr>
          <w:rFonts w:ascii="Tahoma" w:eastAsia="Tahoma" w:hAnsi="Tahoma" w:cs="Tahoma"/>
          <w:i/>
          <w:iCs/>
          <w:u w:val="single"/>
        </w:rPr>
        <w:t xml:space="preserve">« </w:t>
      </w:r>
      <w:r>
        <w:rPr>
          <w:rFonts w:ascii="Tahoma" w:eastAsia="Tahoma" w:hAnsi="Tahoma" w:cs="Tahoma"/>
          <w:u w:val="single"/>
        </w:rPr>
        <w:t>iz leta 2012,</w:t>
      </w:r>
      <w:r>
        <w:rPr>
          <w:rFonts w:ascii="Tahoma" w:eastAsia="Tahoma" w:hAnsi="Tahoma" w:cs="Tahoma"/>
        </w:rPr>
        <w:t xml:space="preserve"> ki preko risanega filma predstavlja življenje otroka Miha, ki obiskuje 2. razred osnovne šole.</w:t>
      </w:r>
    </w:p>
    <w:p w:rsidR="00D92A44" w:rsidRDefault="00764A77">
      <w:pPr>
        <w:spacing w:after="0" w:line="240" w:lineRule="auto"/>
        <w:jc w:val="both"/>
        <w:rPr>
          <w:rFonts w:ascii="Tahoma" w:eastAsia="Tahoma" w:hAnsi="Tahoma" w:cs="Tahoma"/>
        </w:rPr>
      </w:pPr>
      <w:r>
        <w:rPr>
          <w:rFonts w:ascii="Tahoma" w:eastAsia="Tahoma" w:hAnsi="Tahoma" w:cs="Tahoma"/>
        </w:rPr>
        <w:t>-</w:t>
      </w:r>
      <w:r>
        <w:rPr>
          <w:rFonts w:ascii="Tahoma" w:eastAsia="Tahoma" w:hAnsi="Tahoma" w:cs="Tahoma"/>
          <w:u w:val="single"/>
        </w:rPr>
        <w:t xml:space="preserve"> film Karitas iz leta 2014</w:t>
      </w:r>
      <w:r>
        <w:rPr>
          <w:rFonts w:ascii="Tahoma" w:eastAsia="Tahoma" w:hAnsi="Tahoma" w:cs="Tahoma"/>
        </w:rPr>
        <w:t xml:space="preserve">, ki na kratko predstavlja dobrodelno in humanitarno dejavnost  Karitas. </w:t>
      </w:r>
    </w:p>
    <w:p w:rsidR="00D92A44" w:rsidRDefault="00D92A44">
      <w:pPr>
        <w:spacing w:after="0" w:line="240" w:lineRule="auto"/>
        <w:jc w:val="both"/>
        <w:rPr>
          <w:rFonts w:ascii="Tahoma" w:eastAsia="Tahoma" w:hAnsi="Tahoma" w:cs="Tahoma"/>
        </w:rPr>
      </w:pPr>
    </w:p>
    <w:p w:rsidR="00D92A44" w:rsidRDefault="00764A77">
      <w:pPr>
        <w:spacing w:after="0" w:line="240" w:lineRule="auto"/>
        <w:jc w:val="both"/>
        <w:rPr>
          <w:rFonts w:cs="Times New Roman"/>
          <w:sz w:val="20"/>
          <w:szCs w:val="20"/>
        </w:rPr>
      </w:pPr>
      <w:r>
        <w:rPr>
          <w:rFonts w:ascii="Tahoma" w:eastAsia="Tahoma" w:hAnsi="Tahoma" w:cs="Tahoma"/>
        </w:rPr>
        <w:t xml:space="preserve">Za </w:t>
      </w:r>
      <w:r>
        <w:rPr>
          <w:rFonts w:ascii="Tahoma" w:eastAsia="Tahoma" w:hAnsi="Tahoma" w:cs="Tahoma"/>
          <w:b/>
        </w:rPr>
        <w:t>starejše učence</w:t>
      </w:r>
      <w:r>
        <w:rPr>
          <w:rFonts w:ascii="Tahoma" w:eastAsia="Tahoma" w:hAnsi="Tahoma" w:cs="Tahoma"/>
        </w:rPr>
        <w:t xml:space="preserve"> je na voljo </w:t>
      </w:r>
      <w:r>
        <w:rPr>
          <w:rFonts w:ascii="Tahoma" w:eastAsia="Tahoma" w:hAnsi="Tahoma" w:cs="Tahoma"/>
          <w:b/>
          <w:bCs/>
        </w:rPr>
        <w:t>daljši dokumentarni film RTV Slovenija</w:t>
      </w:r>
      <w:r>
        <w:rPr>
          <w:rFonts w:ascii="Tahoma" w:eastAsia="Tahoma" w:hAnsi="Tahoma" w:cs="Tahoma"/>
        </w:rPr>
        <w:t xml:space="preserve">, ki govori o zgodbah ljudi, ki so se srečali z revščino, zasvojenostjo, nasiljem v družini, brezdomstvom in odhodom iz svoje države: </w:t>
      </w:r>
      <w:hyperlink r:id="rId7" w:history="1">
        <w:r>
          <w:rPr>
            <w:rStyle w:val="Hiperpovezava"/>
            <w:rFonts w:ascii="Tahoma" w:eastAsia="Tahoma" w:hAnsi="Tahoma" w:cs="Tahoma"/>
          </w:rPr>
          <w:t>https://4d.rtvslo.si/arhiv/dokumentarni-filmi-in-oddaje-verski-program/174372959</w:t>
        </w:r>
      </w:hyperlink>
    </w:p>
    <w:p w:rsidR="00D92A44" w:rsidRDefault="00D92A44">
      <w:pPr>
        <w:spacing w:after="0" w:line="240" w:lineRule="auto"/>
        <w:jc w:val="both"/>
        <w:rPr>
          <w:rFonts w:ascii="Tahoma" w:eastAsia="Tahoma" w:hAnsi="Tahoma" w:cs="Tahoma"/>
        </w:rPr>
      </w:pPr>
    </w:p>
    <w:p w:rsidR="00D92A44" w:rsidRDefault="00764A77">
      <w:pPr>
        <w:spacing w:after="0" w:line="240" w:lineRule="auto"/>
        <w:jc w:val="both"/>
        <w:rPr>
          <w:rStyle w:val="Hiperpovezava"/>
          <w:rFonts w:ascii="Tahoma" w:eastAsia="Tahoma" w:hAnsi="Tahoma" w:cs="Tahoma"/>
          <w:color w:val="auto"/>
          <w:u w:val="none"/>
        </w:rPr>
      </w:pPr>
      <w:r>
        <w:rPr>
          <w:rStyle w:val="Hiperpovezava"/>
          <w:rFonts w:ascii="Tahoma" w:eastAsia="Tahoma" w:hAnsi="Tahoma" w:cs="Tahoma"/>
          <w:color w:val="auto"/>
          <w:u w:val="none"/>
        </w:rPr>
        <w:t>Po ogledu posameznega filma priporočamo, da se z otroki pogovorite o sami vsebini in sporočilu. Predlagamo naslednja vprašanja:</w:t>
      </w:r>
    </w:p>
    <w:p w:rsidR="00D92A44" w:rsidRDefault="00D92A44">
      <w:pPr>
        <w:spacing w:after="0" w:line="240" w:lineRule="auto"/>
        <w:jc w:val="both"/>
        <w:rPr>
          <w:rStyle w:val="Hiperpovezava"/>
          <w:rFonts w:ascii="Tahoma" w:eastAsia="Tahoma" w:hAnsi="Tahoma" w:cs="Tahoma"/>
          <w:color w:val="auto"/>
          <w:u w:val="none"/>
        </w:rPr>
      </w:pPr>
    </w:p>
    <w:p w:rsidR="00D92A44" w:rsidRDefault="00764A77">
      <w:pPr>
        <w:pStyle w:val="Odstavekseznama"/>
        <w:numPr>
          <w:ilvl w:val="0"/>
          <w:numId w:val="2"/>
        </w:numPr>
        <w:spacing w:after="0" w:line="240" w:lineRule="auto"/>
        <w:ind w:left="720" w:hanging="360"/>
        <w:jc w:val="both"/>
        <w:rPr>
          <w:rStyle w:val="Hiperpovezava"/>
          <w:rFonts w:ascii="Tahoma" w:eastAsia="Tahoma" w:hAnsi="Tahoma" w:cs="Tahoma"/>
          <w:color w:val="auto"/>
          <w:u w:val="none"/>
        </w:rPr>
      </w:pPr>
      <w:r>
        <w:rPr>
          <w:rStyle w:val="Hiperpovezava"/>
          <w:rFonts w:ascii="Tahoma" w:eastAsia="Tahoma" w:hAnsi="Tahoma" w:cs="Tahoma"/>
          <w:color w:val="auto"/>
          <w:u w:val="none"/>
        </w:rPr>
        <w:t xml:space="preserve">Kaj si misliš o </w:t>
      </w:r>
      <w:proofErr w:type="spellStart"/>
      <w:r>
        <w:rPr>
          <w:rStyle w:val="Hiperpovezava"/>
          <w:rFonts w:ascii="Tahoma" w:eastAsia="Tahoma" w:hAnsi="Tahoma" w:cs="Tahoma"/>
          <w:color w:val="auto"/>
          <w:u w:val="none"/>
        </w:rPr>
        <w:t>ogledanem</w:t>
      </w:r>
      <w:proofErr w:type="spellEnd"/>
      <w:r>
        <w:rPr>
          <w:rStyle w:val="Hiperpovezava"/>
          <w:rFonts w:ascii="Tahoma" w:eastAsia="Tahoma" w:hAnsi="Tahoma" w:cs="Tahoma"/>
          <w:color w:val="auto"/>
          <w:u w:val="none"/>
        </w:rPr>
        <w:t xml:space="preserve"> filmu?</w:t>
      </w:r>
    </w:p>
    <w:p w:rsidR="00D92A44" w:rsidRDefault="00807664">
      <w:pPr>
        <w:pStyle w:val="Odstavekseznama"/>
        <w:numPr>
          <w:ilvl w:val="0"/>
          <w:numId w:val="2"/>
        </w:numPr>
        <w:spacing w:after="0" w:line="240" w:lineRule="auto"/>
        <w:ind w:left="720" w:hanging="360"/>
        <w:jc w:val="both"/>
        <w:rPr>
          <w:rStyle w:val="Hiperpovezava"/>
          <w:rFonts w:ascii="Tahoma" w:eastAsia="Tahoma" w:hAnsi="Tahoma" w:cs="Tahoma"/>
          <w:color w:val="auto"/>
          <w:u w:val="none"/>
        </w:rPr>
      </w:pPr>
      <w:r>
        <w:rPr>
          <w:rStyle w:val="Hiperpovezava"/>
          <w:rFonts w:ascii="Tahoma" w:eastAsia="Tahoma" w:hAnsi="Tahoma" w:cs="Tahoma"/>
          <w:color w:val="auto"/>
          <w:u w:val="none"/>
        </w:rPr>
        <w:t>Ali imaš občutek</w:t>
      </w:r>
      <w:r w:rsidR="00D87343">
        <w:rPr>
          <w:rStyle w:val="Hiperpovezava"/>
          <w:rFonts w:ascii="Tahoma" w:eastAsia="Tahoma" w:hAnsi="Tahoma" w:cs="Tahoma"/>
          <w:color w:val="auto"/>
          <w:u w:val="none"/>
        </w:rPr>
        <w:t>,</w:t>
      </w:r>
      <w:r>
        <w:rPr>
          <w:rStyle w:val="Hiperpovezava"/>
          <w:rFonts w:ascii="Tahoma" w:eastAsia="Tahoma" w:hAnsi="Tahoma" w:cs="Tahoma"/>
          <w:color w:val="auto"/>
          <w:u w:val="none"/>
        </w:rPr>
        <w:t xml:space="preserve"> da si bil kdaj za kaj prikrajšan</w:t>
      </w:r>
      <w:r w:rsidR="00764A77">
        <w:rPr>
          <w:rStyle w:val="Hiperpovezava"/>
          <w:rFonts w:ascii="Tahoma" w:eastAsia="Tahoma" w:hAnsi="Tahoma" w:cs="Tahoma"/>
          <w:color w:val="auto"/>
          <w:u w:val="none"/>
        </w:rPr>
        <w:t>?</w:t>
      </w:r>
    </w:p>
    <w:p w:rsidR="00D92A44" w:rsidRDefault="00764A77">
      <w:pPr>
        <w:pStyle w:val="Odstavekseznama"/>
        <w:numPr>
          <w:ilvl w:val="0"/>
          <w:numId w:val="2"/>
        </w:numPr>
        <w:spacing w:after="0" w:line="240" w:lineRule="auto"/>
        <w:ind w:left="720" w:hanging="360"/>
        <w:jc w:val="both"/>
        <w:rPr>
          <w:rStyle w:val="Hiperpovezava"/>
          <w:rFonts w:ascii="Tahoma" w:eastAsia="Tahoma" w:hAnsi="Tahoma" w:cs="Tahoma"/>
          <w:color w:val="auto"/>
          <w:u w:val="none"/>
        </w:rPr>
      </w:pPr>
      <w:r>
        <w:rPr>
          <w:rStyle w:val="Hiperpovezava"/>
          <w:rFonts w:ascii="Tahoma" w:eastAsia="Tahoma" w:hAnsi="Tahoma" w:cs="Tahoma"/>
          <w:color w:val="auto"/>
          <w:u w:val="none"/>
        </w:rPr>
        <w:t>Ali je v tvojem razredu sošolec</w:t>
      </w:r>
      <w:r w:rsidR="00807664">
        <w:rPr>
          <w:rStyle w:val="Hiperpovezava"/>
          <w:rFonts w:ascii="Tahoma" w:eastAsia="Tahoma" w:hAnsi="Tahoma" w:cs="Tahoma"/>
          <w:color w:val="auto"/>
          <w:u w:val="none"/>
        </w:rPr>
        <w:t>/</w:t>
      </w:r>
      <w:r>
        <w:rPr>
          <w:rStyle w:val="Hiperpovezava"/>
          <w:rFonts w:ascii="Tahoma" w:eastAsia="Tahoma" w:hAnsi="Tahoma" w:cs="Tahoma"/>
          <w:color w:val="auto"/>
          <w:u w:val="none"/>
        </w:rPr>
        <w:t>sošolka, ki potrebuje pomoč?</w:t>
      </w:r>
    </w:p>
    <w:p w:rsidR="00D92A44" w:rsidRDefault="00764A77">
      <w:pPr>
        <w:pStyle w:val="Odstavekseznama"/>
        <w:numPr>
          <w:ilvl w:val="0"/>
          <w:numId w:val="2"/>
        </w:numPr>
        <w:spacing w:after="0" w:line="240" w:lineRule="auto"/>
        <w:ind w:left="720" w:hanging="360"/>
        <w:jc w:val="both"/>
        <w:rPr>
          <w:rStyle w:val="Hiperpovezava"/>
          <w:rFonts w:ascii="Tahoma" w:eastAsia="Tahoma" w:hAnsi="Tahoma" w:cs="Tahoma"/>
          <w:color w:val="auto"/>
          <w:u w:val="none"/>
        </w:rPr>
      </w:pPr>
      <w:r>
        <w:rPr>
          <w:rStyle w:val="Hiperpovezava"/>
          <w:rFonts w:ascii="Tahoma" w:eastAsia="Tahoma" w:hAnsi="Tahoma" w:cs="Tahoma"/>
          <w:color w:val="auto"/>
          <w:u w:val="none"/>
        </w:rPr>
        <w:t>Ali so v tvojem okolju družine, ki potrebujejo pomoč?</w:t>
      </w:r>
    </w:p>
    <w:p w:rsidR="00D92A44" w:rsidRDefault="00764A77">
      <w:pPr>
        <w:pStyle w:val="Odstavekseznama"/>
        <w:numPr>
          <w:ilvl w:val="0"/>
          <w:numId w:val="2"/>
        </w:numPr>
        <w:spacing w:after="0" w:line="240" w:lineRule="auto"/>
        <w:ind w:left="720" w:hanging="360"/>
        <w:jc w:val="both"/>
        <w:rPr>
          <w:rStyle w:val="Hiperpovezava"/>
          <w:rFonts w:ascii="Tahoma" w:eastAsia="Tahoma" w:hAnsi="Tahoma" w:cs="Tahoma"/>
          <w:color w:val="auto"/>
          <w:u w:val="none"/>
        </w:rPr>
      </w:pPr>
      <w:r>
        <w:rPr>
          <w:rStyle w:val="Hiperpovezava"/>
          <w:rFonts w:ascii="Tahoma" w:eastAsia="Tahoma" w:hAnsi="Tahoma" w:cs="Tahoma"/>
          <w:color w:val="auto"/>
          <w:u w:val="none"/>
        </w:rPr>
        <w:t>Kaj zate pomeni biti sočuten, solidaren in dobrodelen?</w:t>
      </w:r>
    </w:p>
    <w:p w:rsidR="00D92A44" w:rsidRDefault="00764A77">
      <w:pPr>
        <w:pStyle w:val="Odstavekseznama"/>
        <w:numPr>
          <w:ilvl w:val="0"/>
          <w:numId w:val="2"/>
        </w:numPr>
        <w:spacing w:after="0" w:line="240" w:lineRule="auto"/>
        <w:ind w:left="720" w:hanging="360"/>
        <w:jc w:val="both"/>
        <w:rPr>
          <w:rStyle w:val="Hiperpovezava"/>
          <w:rFonts w:ascii="Tahoma" w:eastAsia="Tahoma" w:hAnsi="Tahoma" w:cs="Tahoma"/>
          <w:color w:val="auto"/>
          <w:u w:val="none"/>
        </w:rPr>
      </w:pPr>
      <w:r>
        <w:rPr>
          <w:rStyle w:val="Hiperpovezava"/>
          <w:rFonts w:ascii="Tahoma" w:eastAsia="Tahoma" w:hAnsi="Tahoma" w:cs="Tahoma"/>
          <w:color w:val="auto"/>
          <w:u w:val="none"/>
        </w:rPr>
        <w:t>Ali si pripravljen pomagati svojim sovrstnikom v stiki in kako bi jim pomagal?</w:t>
      </w:r>
    </w:p>
    <w:p w:rsidR="00D92A44" w:rsidRDefault="00764A77">
      <w:pPr>
        <w:pStyle w:val="Odstavekseznama"/>
        <w:numPr>
          <w:ilvl w:val="0"/>
          <w:numId w:val="2"/>
        </w:numPr>
        <w:spacing w:after="0" w:line="240" w:lineRule="auto"/>
        <w:ind w:left="720" w:hanging="360"/>
        <w:jc w:val="both"/>
        <w:rPr>
          <w:rStyle w:val="Hiperpovezava"/>
          <w:rFonts w:ascii="Tahoma" w:eastAsia="Tahoma" w:hAnsi="Tahoma" w:cs="Tahoma"/>
          <w:color w:val="auto"/>
          <w:u w:val="none"/>
        </w:rPr>
      </w:pPr>
      <w:r>
        <w:rPr>
          <w:rStyle w:val="Hiperpovezava"/>
          <w:rFonts w:ascii="Tahoma" w:eastAsia="Tahoma" w:hAnsi="Tahoma" w:cs="Tahoma"/>
          <w:color w:val="auto"/>
          <w:u w:val="none"/>
        </w:rPr>
        <w:t>Si se pripravljen odpovedati npr. čokoladi ali kakšni sladkariji v zameno za nakup novega zvezka, ki bi ga podaril prijatelju v stiski?</w:t>
      </w:r>
    </w:p>
    <w:p w:rsidR="00D92A44" w:rsidRDefault="00D92A44">
      <w:pPr>
        <w:spacing w:after="0" w:line="240" w:lineRule="auto"/>
        <w:ind w:left="360"/>
        <w:jc w:val="both"/>
        <w:rPr>
          <w:rStyle w:val="Hiperpovezava"/>
          <w:rFonts w:ascii="Tahoma" w:eastAsia="Tahoma" w:hAnsi="Tahoma" w:cs="Tahoma"/>
          <w:color w:val="auto"/>
          <w:u w:val="none"/>
        </w:rPr>
      </w:pPr>
    </w:p>
    <w:p w:rsidR="00D92A44" w:rsidRDefault="00764A77">
      <w:pPr>
        <w:spacing w:after="0" w:line="240" w:lineRule="auto"/>
        <w:jc w:val="both"/>
        <w:rPr>
          <w:rFonts w:ascii="Tahoma" w:eastAsia="Tahoma" w:hAnsi="Tahoma" w:cs="Tahoma"/>
        </w:rPr>
      </w:pPr>
      <w:r>
        <w:rPr>
          <w:rFonts w:ascii="Tahoma" w:eastAsia="Tahoma" w:hAnsi="Tahoma" w:cs="Tahoma"/>
        </w:rPr>
        <w:t xml:space="preserve">V prejetem gradivo imate tudi </w:t>
      </w:r>
      <w:r>
        <w:rPr>
          <w:rFonts w:ascii="Tahoma" w:eastAsia="Tahoma" w:hAnsi="Tahoma" w:cs="Tahoma"/>
          <w:b/>
        </w:rPr>
        <w:t>predstavitev resničnih stisk petih družin</w:t>
      </w:r>
      <w:r>
        <w:rPr>
          <w:rFonts w:ascii="Tahoma" w:eastAsia="Tahoma" w:hAnsi="Tahoma" w:cs="Tahoma"/>
        </w:rPr>
        <w:t xml:space="preserve"> v Sloveniji. </w:t>
      </w:r>
      <w:r w:rsidR="003F758B">
        <w:rPr>
          <w:rFonts w:ascii="Tahoma" w:eastAsia="Tahoma" w:hAnsi="Tahoma" w:cs="Tahoma"/>
        </w:rPr>
        <w:t>(</w:t>
      </w:r>
      <w:hyperlink r:id="rId8" w:history="1">
        <w:r w:rsidR="003F758B" w:rsidRPr="00367395">
          <w:rPr>
            <w:rStyle w:val="Hiperpovezava"/>
            <w:rFonts w:ascii="Tahoma" w:eastAsia="Tahoma" w:hAnsi="Tahoma" w:cs="Tahoma"/>
          </w:rPr>
          <w:t>https://www.karitas.si/wp-content/uploads/2020/04/Stiske_druzin.doc</w:t>
        </w:r>
      </w:hyperlink>
      <w:r w:rsidR="003F758B">
        <w:rPr>
          <w:rFonts w:ascii="Tahoma" w:eastAsia="Tahoma" w:hAnsi="Tahoma" w:cs="Tahoma"/>
        </w:rPr>
        <w:t xml:space="preserve"> </w:t>
      </w:r>
      <w:bookmarkStart w:id="0" w:name="_GoBack"/>
      <w:bookmarkEnd w:id="0"/>
      <w:r>
        <w:rPr>
          <w:rFonts w:ascii="Tahoma" w:eastAsia="Tahoma" w:hAnsi="Tahoma" w:cs="Tahoma"/>
        </w:rPr>
        <w:t>) Pogovorite se o predstavljenih stiskah ljudi, o odnosu do teh ljudi in o različnih oblikah solidarnosti, v katere se lahko vključujejo tudi vaši otroci. V pomoč vam je lahko tudi zaključna misel naše predstavitve:</w:t>
      </w:r>
    </w:p>
    <w:p w:rsidR="00D92A44" w:rsidRDefault="00D92A44">
      <w:pPr>
        <w:spacing w:after="0" w:line="240" w:lineRule="auto"/>
        <w:jc w:val="both"/>
        <w:rPr>
          <w:rFonts w:ascii="Tahoma" w:eastAsia="Tahoma" w:hAnsi="Tahoma" w:cs="Tahoma"/>
        </w:rPr>
      </w:pPr>
    </w:p>
    <w:p w:rsidR="00D92A44" w:rsidRDefault="00764A77">
      <w:pPr>
        <w:spacing w:line="240" w:lineRule="auto"/>
        <w:jc w:val="both"/>
        <w:rPr>
          <w:rFonts w:ascii="Tahoma" w:eastAsia="Tahoma" w:hAnsi="Tahoma" w:cs="Tahoma"/>
          <w:i/>
          <w:iCs/>
        </w:rPr>
      </w:pPr>
      <w:r>
        <w:rPr>
          <w:rFonts w:ascii="Tahoma" w:eastAsia="Tahoma" w:hAnsi="Tahoma" w:cs="Tahoma"/>
          <w:i/>
          <w:iCs/>
        </w:rPr>
        <w:t xml:space="preserve">»Vsi smo povabljeni, da pomagamo družinam in otrokom v stiski. Vsak človek se v življenju kdaj znajde v težavah. Biti solidaren pomeni priskočiti na pomoč človeku, ki te potrebuje. Načinov za dobro delo med sovrstniki je veliko. Lahko jim poklonimo zvezke, namenimo lepo misel, jim pomagamo pri učenju, …« </w:t>
      </w:r>
    </w:p>
    <w:p w:rsidR="00D92A44" w:rsidRDefault="00764A77">
      <w:pPr>
        <w:spacing w:line="240" w:lineRule="auto"/>
        <w:jc w:val="both"/>
        <w:rPr>
          <w:rFonts w:ascii="Tahoma" w:eastAsia="Tahoma" w:hAnsi="Tahoma" w:cs="Tahoma"/>
          <w:i/>
          <w:iCs/>
        </w:rPr>
      </w:pPr>
      <w:r>
        <w:rPr>
          <w:rFonts w:ascii="Tahoma" w:eastAsia="Tahoma" w:hAnsi="Tahoma" w:cs="Tahoma"/>
          <w:i/>
          <w:iCs/>
        </w:rPr>
        <w:t>Hvala!</w:t>
      </w:r>
    </w:p>
    <w:p w:rsidR="00D92A44" w:rsidRDefault="00764A77">
      <w:pPr>
        <w:spacing w:line="240" w:lineRule="auto"/>
        <w:jc w:val="both"/>
        <w:rPr>
          <w:rFonts w:ascii="Tahoma" w:eastAsia="Tahoma" w:hAnsi="Tahoma" w:cs="Tahoma"/>
          <w:i/>
          <w:iCs/>
        </w:rPr>
      </w:pPr>
      <w:r>
        <w:rPr>
          <w:rFonts w:ascii="Tahoma" w:eastAsia="Tahoma" w:hAnsi="Tahoma" w:cs="Tahoma"/>
          <w:i/>
          <w:iCs/>
        </w:rPr>
        <w:t>Slovenska karitas</w:t>
      </w:r>
    </w:p>
    <w:p w:rsidR="00D92A44" w:rsidRDefault="00D92A44">
      <w:pPr>
        <w:spacing w:line="240" w:lineRule="auto"/>
        <w:jc w:val="both"/>
        <w:rPr>
          <w:rFonts w:ascii="Tahoma" w:eastAsia="Tahoma" w:hAnsi="Tahoma" w:cs="Tahoma"/>
        </w:rPr>
      </w:pPr>
    </w:p>
    <w:p w:rsidR="00D92A44" w:rsidRDefault="00D92A44">
      <w:pPr>
        <w:spacing w:line="240" w:lineRule="auto"/>
        <w:jc w:val="both"/>
        <w:rPr>
          <w:rFonts w:ascii="Tahoma" w:eastAsia="Tahoma" w:hAnsi="Tahoma" w:cs="Tahoma"/>
        </w:rPr>
      </w:pPr>
    </w:p>
    <w:p w:rsidR="00D92A44" w:rsidRDefault="00D92A44">
      <w:pPr>
        <w:spacing w:line="240" w:lineRule="auto"/>
        <w:jc w:val="both"/>
        <w:rPr>
          <w:rFonts w:ascii="Tahoma" w:eastAsia="Tahoma" w:hAnsi="Tahoma" w:cs="Tahoma"/>
        </w:rPr>
      </w:pPr>
    </w:p>
    <w:sectPr w:rsidR="00D92A44">
      <w:endnotePr>
        <w:numFmt w:val="decimal"/>
      </w:endnotePr>
      <w:pgSz w:w="11906" w:h="16838"/>
      <w:pgMar w:top="1417" w:right="1417" w:bottom="1417" w:left="141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E70"/>
    <w:multiLevelType w:val="hybridMultilevel"/>
    <w:tmpl w:val="3FB8CBF4"/>
    <w:name w:val="Oštevilčeni seznam 2"/>
    <w:lvl w:ilvl="0" w:tplc="00B0DE7A">
      <w:numFmt w:val="bullet"/>
      <w:lvlText w:val="-"/>
      <w:lvlJc w:val="left"/>
      <w:pPr>
        <w:ind w:left="360" w:firstLine="0"/>
      </w:pPr>
      <w:rPr>
        <w:rFonts w:ascii="Tahoma" w:eastAsia="Calibri" w:hAnsi="Tahoma" w:cs="Tahoma"/>
      </w:rPr>
    </w:lvl>
    <w:lvl w:ilvl="1" w:tplc="7A58DE88">
      <w:numFmt w:val="bullet"/>
      <w:lvlText w:val="o"/>
      <w:lvlJc w:val="left"/>
      <w:pPr>
        <w:ind w:left="1080" w:firstLine="0"/>
      </w:pPr>
      <w:rPr>
        <w:rFonts w:ascii="Courier New" w:hAnsi="Courier New" w:cs="Courier New"/>
      </w:rPr>
    </w:lvl>
    <w:lvl w:ilvl="2" w:tplc="9834ABE0">
      <w:numFmt w:val="bullet"/>
      <w:lvlText w:val=""/>
      <w:lvlJc w:val="left"/>
      <w:pPr>
        <w:ind w:left="1800" w:firstLine="0"/>
      </w:pPr>
      <w:rPr>
        <w:rFonts w:ascii="Wingdings" w:eastAsia="Wingdings" w:hAnsi="Wingdings" w:cs="Wingdings"/>
      </w:rPr>
    </w:lvl>
    <w:lvl w:ilvl="3" w:tplc="5F3614AA">
      <w:numFmt w:val="bullet"/>
      <w:lvlText w:val=""/>
      <w:lvlJc w:val="left"/>
      <w:pPr>
        <w:ind w:left="2520" w:firstLine="0"/>
      </w:pPr>
      <w:rPr>
        <w:rFonts w:ascii="Symbol" w:hAnsi="Symbol"/>
      </w:rPr>
    </w:lvl>
    <w:lvl w:ilvl="4" w:tplc="3B0800B6">
      <w:numFmt w:val="bullet"/>
      <w:lvlText w:val="o"/>
      <w:lvlJc w:val="left"/>
      <w:pPr>
        <w:ind w:left="3240" w:firstLine="0"/>
      </w:pPr>
      <w:rPr>
        <w:rFonts w:ascii="Courier New" w:hAnsi="Courier New" w:cs="Courier New"/>
      </w:rPr>
    </w:lvl>
    <w:lvl w:ilvl="5" w:tplc="7C962972">
      <w:numFmt w:val="bullet"/>
      <w:lvlText w:val=""/>
      <w:lvlJc w:val="left"/>
      <w:pPr>
        <w:ind w:left="3960" w:firstLine="0"/>
      </w:pPr>
      <w:rPr>
        <w:rFonts w:ascii="Wingdings" w:eastAsia="Wingdings" w:hAnsi="Wingdings" w:cs="Wingdings"/>
      </w:rPr>
    </w:lvl>
    <w:lvl w:ilvl="6" w:tplc="76E47BC6">
      <w:numFmt w:val="bullet"/>
      <w:lvlText w:val=""/>
      <w:lvlJc w:val="left"/>
      <w:pPr>
        <w:ind w:left="4680" w:firstLine="0"/>
      </w:pPr>
      <w:rPr>
        <w:rFonts w:ascii="Symbol" w:hAnsi="Symbol"/>
      </w:rPr>
    </w:lvl>
    <w:lvl w:ilvl="7" w:tplc="E5AA4CD4">
      <w:numFmt w:val="bullet"/>
      <w:lvlText w:val="o"/>
      <w:lvlJc w:val="left"/>
      <w:pPr>
        <w:ind w:left="5400" w:firstLine="0"/>
      </w:pPr>
      <w:rPr>
        <w:rFonts w:ascii="Courier New" w:hAnsi="Courier New" w:cs="Courier New"/>
      </w:rPr>
    </w:lvl>
    <w:lvl w:ilvl="8" w:tplc="D8747ABA">
      <w:numFmt w:val="bullet"/>
      <w:lvlText w:val=""/>
      <w:lvlJc w:val="left"/>
      <w:pPr>
        <w:ind w:left="6120" w:firstLine="0"/>
      </w:pPr>
      <w:rPr>
        <w:rFonts w:ascii="Wingdings" w:eastAsia="Wingdings" w:hAnsi="Wingdings" w:cs="Wingdings"/>
      </w:rPr>
    </w:lvl>
  </w:abstractNum>
  <w:abstractNum w:abstractNumId="1">
    <w:nsid w:val="1704320A"/>
    <w:multiLevelType w:val="hybridMultilevel"/>
    <w:tmpl w:val="D6A86BE4"/>
    <w:name w:val="Oštevilčeni seznam 4"/>
    <w:lvl w:ilvl="0" w:tplc="AC0CF206">
      <w:numFmt w:val="bullet"/>
      <w:lvlText w:val=""/>
      <w:lvlJc w:val="left"/>
      <w:pPr>
        <w:ind w:left="360" w:firstLine="0"/>
      </w:pPr>
      <w:rPr>
        <w:rFonts w:ascii="Symbol" w:hAnsi="Symbol"/>
      </w:rPr>
    </w:lvl>
    <w:lvl w:ilvl="1" w:tplc="7696F174">
      <w:start w:val="1"/>
      <w:numFmt w:val="lowerLetter"/>
      <w:lvlText w:val="%2."/>
      <w:lvlJc w:val="left"/>
      <w:pPr>
        <w:ind w:left="1080" w:firstLine="0"/>
      </w:pPr>
    </w:lvl>
    <w:lvl w:ilvl="2" w:tplc="94FAC5A8">
      <w:start w:val="1"/>
      <w:numFmt w:val="lowerRoman"/>
      <w:lvlText w:val="%3."/>
      <w:lvlJc w:val="left"/>
      <w:pPr>
        <w:ind w:left="1980" w:firstLine="0"/>
      </w:pPr>
    </w:lvl>
    <w:lvl w:ilvl="3" w:tplc="38EC0C12">
      <w:start w:val="1"/>
      <w:numFmt w:val="decimal"/>
      <w:lvlText w:val="%4."/>
      <w:lvlJc w:val="left"/>
      <w:pPr>
        <w:ind w:left="2520" w:firstLine="0"/>
      </w:pPr>
    </w:lvl>
    <w:lvl w:ilvl="4" w:tplc="7480EE96">
      <w:start w:val="1"/>
      <w:numFmt w:val="lowerLetter"/>
      <w:lvlText w:val="%5."/>
      <w:lvlJc w:val="left"/>
      <w:pPr>
        <w:ind w:left="3240" w:firstLine="0"/>
      </w:pPr>
    </w:lvl>
    <w:lvl w:ilvl="5" w:tplc="AC8E696A">
      <w:start w:val="1"/>
      <w:numFmt w:val="lowerRoman"/>
      <w:lvlText w:val="%6."/>
      <w:lvlJc w:val="left"/>
      <w:pPr>
        <w:ind w:left="4140" w:firstLine="0"/>
      </w:pPr>
    </w:lvl>
    <w:lvl w:ilvl="6" w:tplc="90AC9C00">
      <w:start w:val="1"/>
      <w:numFmt w:val="decimal"/>
      <w:lvlText w:val="%7."/>
      <w:lvlJc w:val="left"/>
      <w:pPr>
        <w:ind w:left="4680" w:firstLine="0"/>
      </w:pPr>
    </w:lvl>
    <w:lvl w:ilvl="7" w:tplc="4EF8FCE0">
      <w:start w:val="1"/>
      <w:numFmt w:val="lowerLetter"/>
      <w:lvlText w:val="%8."/>
      <w:lvlJc w:val="left"/>
      <w:pPr>
        <w:ind w:left="5400" w:firstLine="0"/>
      </w:pPr>
    </w:lvl>
    <w:lvl w:ilvl="8" w:tplc="BF1C33C0">
      <w:start w:val="1"/>
      <w:numFmt w:val="lowerRoman"/>
      <w:lvlText w:val="%9."/>
      <w:lvlJc w:val="left"/>
      <w:pPr>
        <w:ind w:left="6300" w:firstLine="0"/>
      </w:pPr>
    </w:lvl>
  </w:abstractNum>
  <w:abstractNum w:abstractNumId="2">
    <w:nsid w:val="1E8C063F"/>
    <w:multiLevelType w:val="hybridMultilevel"/>
    <w:tmpl w:val="C450A60C"/>
    <w:name w:val="Oštevilčeni seznam 9"/>
    <w:lvl w:ilvl="0" w:tplc="9B4AF3AE">
      <w:numFmt w:val="bullet"/>
      <w:lvlText w:val=""/>
      <w:lvlJc w:val="left"/>
      <w:pPr>
        <w:ind w:left="360" w:firstLine="0"/>
      </w:pPr>
      <w:rPr>
        <w:rFonts w:ascii="Symbol" w:hAnsi="Symbol" w:cs="Symbol"/>
      </w:rPr>
    </w:lvl>
    <w:lvl w:ilvl="1" w:tplc="FE28E1C4">
      <w:numFmt w:val="bullet"/>
      <w:lvlText w:val="o"/>
      <w:lvlJc w:val="left"/>
      <w:pPr>
        <w:ind w:left="1080" w:firstLine="0"/>
      </w:pPr>
      <w:rPr>
        <w:rFonts w:ascii="Courier New" w:hAnsi="Courier New" w:cs="Courier New"/>
      </w:rPr>
    </w:lvl>
    <w:lvl w:ilvl="2" w:tplc="9928356C">
      <w:numFmt w:val="bullet"/>
      <w:lvlText w:val=""/>
      <w:lvlJc w:val="left"/>
      <w:pPr>
        <w:ind w:left="1800" w:firstLine="0"/>
      </w:pPr>
      <w:rPr>
        <w:rFonts w:ascii="Wingdings" w:eastAsia="Wingdings" w:hAnsi="Wingdings" w:cs="Wingdings"/>
      </w:rPr>
    </w:lvl>
    <w:lvl w:ilvl="3" w:tplc="EA5C89B4">
      <w:numFmt w:val="bullet"/>
      <w:lvlText w:val=""/>
      <w:lvlJc w:val="left"/>
      <w:pPr>
        <w:ind w:left="2520" w:firstLine="0"/>
      </w:pPr>
      <w:rPr>
        <w:rFonts w:ascii="Symbol" w:hAnsi="Symbol" w:cs="Symbol"/>
      </w:rPr>
    </w:lvl>
    <w:lvl w:ilvl="4" w:tplc="4F420662">
      <w:numFmt w:val="bullet"/>
      <w:lvlText w:val="o"/>
      <w:lvlJc w:val="left"/>
      <w:pPr>
        <w:ind w:left="3240" w:firstLine="0"/>
      </w:pPr>
      <w:rPr>
        <w:rFonts w:ascii="Courier New" w:hAnsi="Courier New" w:cs="Courier New"/>
      </w:rPr>
    </w:lvl>
    <w:lvl w:ilvl="5" w:tplc="23D4C16A">
      <w:numFmt w:val="bullet"/>
      <w:lvlText w:val=""/>
      <w:lvlJc w:val="left"/>
      <w:pPr>
        <w:ind w:left="3960" w:firstLine="0"/>
      </w:pPr>
      <w:rPr>
        <w:rFonts w:ascii="Wingdings" w:eastAsia="Wingdings" w:hAnsi="Wingdings" w:cs="Wingdings"/>
      </w:rPr>
    </w:lvl>
    <w:lvl w:ilvl="6" w:tplc="8742845E">
      <w:numFmt w:val="bullet"/>
      <w:lvlText w:val=""/>
      <w:lvlJc w:val="left"/>
      <w:pPr>
        <w:ind w:left="4680" w:firstLine="0"/>
      </w:pPr>
      <w:rPr>
        <w:rFonts w:ascii="Symbol" w:hAnsi="Symbol" w:cs="Symbol"/>
      </w:rPr>
    </w:lvl>
    <w:lvl w:ilvl="7" w:tplc="7744FAD0">
      <w:numFmt w:val="bullet"/>
      <w:lvlText w:val="o"/>
      <w:lvlJc w:val="left"/>
      <w:pPr>
        <w:ind w:left="5400" w:firstLine="0"/>
      </w:pPr>
      <w:rPr>
        <w:rFonts w:ascii="Courier New" w:hAnsi="Courier New" w:cs="Courier New"/>
      </w:rPr>
    </w:lvl>
    <w:lvl w:ilvl="8" w:tplc="A8C4FA6C">
      <w:numFmt w:val="bullet"/>
      <w:lvlText w:val=""/>
      <w:lvlJc w:val="left"/>
      <w:pPr>
        <w:ind w:left="6120" w:firstLine="0"/>
      </w:pPr>
      <w:rPr>
        <w:rFonts w:ascii="Wingdings" w:eastAsia="Wingdings" w:hAnsi="Wingdings" w:cs="Wingdings"/>
      </w:rPr>
    </w:lvl>
  </w:abstractNum>
  <w:abstractNum w:abstractNumId="3">
    <w:nsid w:val="4DE80B63"/>
    <w:multiLevelType w:val="hybridMultilevel"/>
    <w:tmpl w:val="0890F11A"/>
    <w:name w:val="Oštevilčeni seznam 1"/>
    <w:lvl w:ilvl="0" w:tplc="2DF21444">
      <w:numFmt w:val="bullet"/>
      <w:lvlText w:val=""/>
      <w:lvlJc w:val="left"/>
      <w:pPr>
        <w:ind w:left="360" w:firstLine="0"/>
      </w:pPr>
      <w:rPr>
        <w:rFonts w:ascii="Wingdings" w:hAnsi="Wingdings"/>
      </w:rPr>
    </w:lvl>
    <w:lvl w:ilvl="1" w:tplc="D318E490">
      <w:start w:val="1"/>
      <w:numFmt w:val="lowerLetter"/>
      <w:lvlText w:val="%2."/>
      <w:lvlJc w:val="left"/>
      <w:pPr>
        <w:ind w:left="1080" w:firstLine="0"/>
      </w:pPr>
    </w:lvl>
    <w:lvl w:ilvl="2" w:tplc="EE18D1B8">
      <w:start w:val="1"/>
      <w:numFmt w:val="lowerRoman"/>
      <w:lvlText w:val="%3."/>
      <w:lvlJc w:val="left"/>
      <w:pPr>
        <w:ind w:left="1980" w:firstLine="0"/>
      </w:pPr>
    </w:lvl>
    <w:lvl w:ilvl="3" w:tplc="33EADDBE">
      <w:start w:val="1"/>
      <w:numFmt w:val="decimal"/>
      <w:lvlText w:val="%4."/>
      <w:lvlJc w:val="left"/>
      <w:pPr>
        <w:ind w:left="2520" w:firstLine="0"/>
      </w:pPr>
    </w:lvl>
    <w:lvl w:ilvl="4" w:tplc="70003888">
      <w:start w:val="1"/>
      <w:numFmt w:val="lowerLetter"/>
      <w:lvlText w:val="%5."/>
      <w:lvlJc w:val="left"/>
      <w:pPr>
        <w:ind w:left="3240" w:firstLine="0"/>
      </w:pPr>
    </w:lvl>
    <w:lvl w:ilvl="5" w:tplc="42DED57C">
      <w:start w:val="1"/>
      <w:numFmt w:val="lowerRoman"/>
      <w:lvlText w:val="%6."/>
      <w:lvlJc w:val="left"/>
      <w:pPr>
        <w:ind w:left="4140" w:firstLine="0"/>
      </w:pPr>
    </w:lvl>
    <w:lvl w:ilvl="6" w:tplc="87924AF8">
      <w:start w:val="1"/>
      <w:numFmt w:val="decimal"/>
      <w:lvlText w:val="%7."/>
      <w:lvlJc w:val="left"/>
      <w:pPr>
        <w:ind w:left="4680" w:firstLine="0"/>
      </w:pPr>
    </w:lvl>
    <w:lvl w:ilvl="7" w:tplc="8CC601D2">
      <w:start w:val="1"/>
      <w:numFmt w:val="lowerLetter"/>
      <w:lvlText w:val="%8."/>
      <w:lvlJc w:val="left"/>
      <w:pPr>
        <w:ind w:left="5400" w:firstLine="0"/>
      </w:pPr>
    </w:lvl>
    <w:lvl w:ilvl="8" w:tplc="27228EBA">
      <w:start w:val="1"/>
      <w:numFmt w:val="lowerRoman"/>
      <w:lvlText w:val="%9."/>
      <w:lvlJc w:val="left"/>
      <w:pPr>
        <w:ind w:left="6300" w:firstLine="0"/>
      </w:pPr>
    </w:lvl>
  </w:abstractNum>
  <w:abstractNum w:abstractNumId="4">
    <w:nsid w:val="4F663140"/>
    <w:multiLevelType w:val="hybridMultilevel"/>
    <w:tmpl w:val="29D67414"/>
    <w:name w:val="Oštevilčeni seznam 3"/>
    <w:lvl w:ilvl="0" w:tplc="9AC01F14">
      <w:numFmt w:val="bullet"/>
      <w:lvlText w:val=""/>
      <w:lvlJc w:val="left"/>
      <w:pPr>
        <w:ind w:left="360" w:firstLine="0"/>
      </w:pPr>
      <w:rPr>
        <w:rFonts w:ascii="Symbol" w:hAnsi="Symbol" w:cs="Symbol"/>
      </w:rPr>
    </w:lvl>
    <w:lvl w:ilvl="1" w:tplc="BD74AF7E">
      <w:numFmt w:val="bullet"/>
      <w:lvlText w:val="o"/>
      <w:lvlJc w:val="left"/>
      <w:pPr>
        <w:ind w:left="1080" w:firstLine="0"/>
      </w:pPr>
      <w:rPr>
        <w:rFonts w:ascii="Courier New" w:hAnsi="Courier New" w:cs="Courier New"/>
      </w:rPr>
    </w:lvl>
    <w:lvl w:ilvl="2" w:tplc="03902DE2">
      <w:numFmt w:val="bullet"/>
      <w:lvlText w:val=""/>
      <w:lvlJc w:val="left"/>
      <w:pPr>
        <w:ind w:left="1800" w:firstLine="0"/>
      </w:pPr>
      <w:rPr>
        <w:rFonts w:ascii="Wingdings" w:eastAsia="Wingdings" w:hAnsi="Wingdings" w:cs="Wingdings"/>
      </w:rPr>
    </w:lvl>
    <w:lvl w:ilvl="3" w:tplc="C4F2F890">
      <w:numFmt w:val="bullet"/>
      <w:lvlText w:val=""/>
      <w:lvlJc w:val="left"/>
      <w:pPr>
        <w:ind w:left="2520" w:firstLine="0"/>
      </w:pPr>
      <w:rPr>
        <w:rFonts w:ascii="Symbol" w:hAnsi="Symbol" w:cs="Symbol"/>
      </w:rPr>
    </w:lvl>
    <w:lvl w:ilvl="4" w:tplc="720CA0F6">
      <w:numFmt w:val="bullet"/>
      <w:lvlText w:val="o"/>
      <w:lvlJc w:val="left"/>
      <w:pPr>
        <w:ind w:left="3240" w:firstLine="0"/>
      </w:pPr>
      <w:rPr>
        <w:rFonts w:ascii="Courier New" w:hAnsi="Courier New" w:cs="Courier New"/>
      </w:rPr>
    </w:lvl>
    <w:lvl w:ilvl="5" w:tplc="9D8ED64C">
      <w:numFmt w:val="bullet"/>
      <w:lvlText w:val=""/>
      <w:lvlJc w:val="left"/>
      <w:pPr>
        <w:ind w:left="3960" w:firstLine="0"/>
      </w:pPr>
      <w:rPr>
        <w:rFonts w:ascii="Wingdings" w:eastAsia="Wingdings" w:hAnsi="Wingdings" w:cs="Wingdings"/>
      </w:rPr>
    </w:lvl>
    <w:lvl w:ilvl="6" w:tplc="D6CA8EC6">
      <w:numFmt w:val="bullet"/>
      <w:lvlText w:val=""/>
      <w:lvlJc w:val="left"/>
      <w:pPr>
        <w:ind w:left="4680" w:firstLine="0"/>
      </w:pPr>
      <w:rPr>
        <w:rFonts w:ascii="Symbol" w:hAnsi="Symbol" w:cs="Symbol"/>
      </w:rPr>
    </w:lvl>
    <w:lvl w:ilvl="7" w:tplc="ED5A2E3A">
      <w:numFmt w:val="bullet"/>
      <w:lvlText w:val="o"/>
      <w:lvlJc w:val="left"/>
      <w:pPr>
        <w:ind w:left="5400" w:firstLine="0"/>
      </w:pPr>
      <w:rPr>
        <w:rFonts w:ascii="Courier New" w:hAnsi="Courier New" w:cs="Courier New"/>
      </w:rPr>
    </w:lvl>
    <w:lvl w:ilvl="8" w:tplc="CD442052">
      <w:numFmt w:val="bullet"/>
      <w:lvlText w:val=""/>
      <w:lvlJc w:val="left"/>
      <w:pPr>
        <w:ind w:left="6120" w:firstLine="0"/>
      </w:pPr>
      <w:rPr>
        <w:rFonts w:ascii="Wingdings" w:eastAsia="Wingdings" w:hAnsi="Wingdings" w:cs="Wingdings"/>
      </w:rPr>
    </w:lvl>
  </w:abstractNum>
  <w:abstractNum w:abstractNumId="5">
    <w:nsid w:val="5A8C6EB8"/>
    <w:multiLevelType w:val="hybridMultilevel"/>
    <w:tmpl w:val="C63EB21C"/>
    <w:name w:val="Oštevilčeni seznam 6"/>
    <w:lvl w:ilvl="0" w:tplc="69543EDC">
      <w:numFmt w:val="bullet"/>
      <w:lvlText w:val=""/>
      <w:lvlJc w:val="left"/>
      <w:pPr>
        <w:ind w:left="360" w:firstLine="0"/>
      </w:pPr>
      <w:rPr>
        <w:rFonts w:ascii="Symbol" w:hAnsi="Symbol"/>
      </w:rPr>
    </w:lvl>
    <w:lvl w:ilvl="1" w:tplc="12B8919C">
      <w:numFmt w:val="bullet"/>
      <w:lvlText w:val="o"/>
      <w:lvlJc w:val="left"/>
      <w:pPr>
        <w:ind w:left="1080" w:firstLine="0"/>
      </w:pPr>
      <w:rPr>
        <w:rFonts w:ascii="Courier New" w:hAnsi="Courier New" w:cs="Courier New"/>
      </w:rPr>
    </w:lvl>
    <w:lvl w:ilvl="2" w:tplc="A6A6BEF0">
      <w:numFmt w:val="bullet"/>
      <w:lvlText w:val=""/>
      <w:lvlJc w:val="left"/>
      <w:pPr>
        <w:ind w:left="1800" w:firstLine="0"/>
      </w:pPr>
      <w:rPr>
        <w:rFonts w:ascii="Wingdings" w:eastAsia="Wingdings" w:hAnsi="Wingdings" w:cs="Wingdings"/>
      </w:rPr>
    </w:lvl>
    <w:lvl w:ilvl="3" w:tplc="805A6FD2">
      <w:numFmt w:val="bullet"/>
      <w:lvlText w:val=""/>
      <w:lvlJc w:val="left"/>
      <w:pPr>
        <w:ind w:left="2520" w:firstLine="0"/>
      </w:pPr>
      <w:rPr>
        <w:rFonts w:ascii="Symbol" w:hAnsi="Symbol"/>
      </w:rPr>
    </w:lvl>
    <w:lvl w:ilvl="4" w:tplc="6C94E8E8">
      <w:numFmt w:val="bullet"/>
      <w:lvlText w:val="o"/>
      <w:lvlJc w:val="left"/>
      <w:pPr>
        <w:ind w:left="3240" w:firstLine="0"/>
      </w:pPr>
      <w:rPr>
        <w:rFonts w:ascii="Courier New" w:hAnsi="Courier New" w:cs="Courier New"/>
      </w:rPr>
    </w:lvl>
    <w:lvl w:ilvl="5" w:tplc="B0C62288">
      <w:numFmt w:val="bullet"/>
      <w:lvlText w:val=""/>
      <w:lvlJc w:val="left"/>
      <w:pPr>
        <w:ind w:left="3960" w:firstLine="0"/>
      </w:pPr>
      <w:rPr>
        <w:rFonts w:ascii="Wingdings" w:eastAsia="Wingdings" w:hAnsi="Wingdings" w:cs="Wingdings"/>
      </w:rPr>
    </w:lvl>
    <w:lvl w:ilvl="6" w:tplc="0D5E1E98">
      <w:numFmt w:val="bullet"/>
      <w:lvlText w:val=""/>
      <w:lvlJc w:val="left"/>
      <w:pPr>
        <w:ind w:left="4680" w:firstLine="0"/>
      </w:pPr>
      <w:rPr>
        <w:rFonts w:ascii="Symbol" w:hAnsi="Symbol"/>
      </w:rPr>
    </w:lvl>
    <w:lvl w:ilvl="7" w:tplc="1E449276">
      <w:numFmt w:val="bullet"/>
      <w:lvlText w:val="o"/>
      <w:lvlJc w:val="left"/>
      <w:pPr>
        <w:ind w:left="5400" w:firstLine="0"/>
      </w:pPr>
      <w:rPr>
        <w:rFonts w:ascii="Courier New" w:hAnsi="Courier New" w:cs="Courier New"/>
      </w:rPr>
    </w:lvl>
    <w:lvl w:ilvl="8" w:tplc="2B48DB3A">
      <w:numFmt w:val="bullet"/>
      <w:lvlText w:val=""/>
      <w:lvlJc w:val="left"/>
      <w:pPr>
        <w:ind w:left="6120" w:firstLine="0"/>
      </w:pPr>
      <w:rPr>
        <w:rFonts w:ascii="Wingdings" w:eastAsia="Wingdings" w:hAnsi="Wingdings" w:cs="Wingdings"/>
      </w:rPr>
    </w:lvl>
  </w:abstractNum>
  <w:abstractNum w:abstractNumId="6">
    <w:nsid w:val="6B9F735D"/>
    <w:multiLevelType w:val="hybridMultilevel"/>
    <w:tmpl w:val="0B028552"/>
    <w:name w:val="Oštevilčeni seznam 5"/>
    <w:lvl w:ilvl="0" w:tplc="21041C60">
      <w:start w:val="1"/>
      <w:numFmt w:val="decimal"/>
      <w:lvlText w:val="%1."/>
      <w:lvlJc w:val="left"/>
      <w:pPr>
        <w:ind w:left="360" w:firstLine="0"/>
      </w:pPr>
    </w:lvl>
    <w:lvl w:ilvl="1" w:tplc="E274FB8A">
      <w:start w:val="1"/>
      <w:numFmt w:val="lowerLetter"/>
      <w:lvlText w:val="%2."/>
      <w:lvlJc w:val="left"/>
      <w:pPr>
        <w:ind w:left="1080" w:firstLine="0"/>
      </w:pPr>
    </w:lvl>
    <w:lvl w:ilvl="2" w:tplc="A5A669B4">
      <w:start w:val="1"/>
      <w:numFmt w:val="lowerRoman"/>
      <w:lvlText w:val="%3."/>
      <w:lvlJc w:val="left"/>
      <w:pPr>
        <w:ind w:left="1980" w:firstLine="0"/>
      </w:pPr>
    </w:lvl>
    <w:lvl w:ilvl="3" w:tplc="B6322DB2">
      <w:start w:val="1"/>
      <w:numFmt w:val="decimal"/>
      <w:lvlText w:val="%4."/>
      <w:lvlJc w:val="left"/>
      <w:pPr>
        <w:ind w:left="2520" w:firstLine="0"/>
      </w:pPr>
    </w:lvl>
    <w:lvl w:ilvl="4" w:tplc="92BA85F6">
      <w:start w:val="1"/>
      <w:numFmt w:val="lowerLetter"/>
      <w:lvlText w:val="%5."/>
      <w:lvlJc w:val="left"/>
      <w:pPr>
        <w:ind w:left="3240" w:firstLine="0"/>
      </w:pPr>
    </w:lvl>
    <w:lvl w:ilvl="5" w:tplc="A8322654">
      <w:start w:val="1"/>
      <w:numFmt w:val="lowerRoman"/>
      <w:lvlText w:val="%6."/>
      <w:lvlJc w:val="left"/>
      <w:pPr>
        <w:ind w:left="4140" w:firstLine="0"/>
      </w:pPr>
    </w:lvl>
    <w:lvl w:ilvl="6" w:tplc="E3607896">
      <w:start w:val="1"/>
      <w:numFmt w:val="decimal"/>
      <w:lvlText w:val="%7."/>
      <w:lvlJc w:val="left"/>
      <w:pPr>
        <w:ind w:left="4680" w:firstLine="0"/>
      </w:pPr>
    </w:lvl>
    <w:lvl w:ilvl="7" w:tplc="A3E61CCE">
      <w:start w:val="1"/>
      <w:numFmt w:val="lowerLetter"/>
      <w:lvlText w:val="%8."/>
      <w:lvlJc w:val="left"/>
      <w:pPr>
        <w:ind w:left="5400" w:firstLine="0"/>
      </w:pPr>
    </w:lvl>
    <w:lvl w:ilvl="8" w:tplc="5F0CB21E">
      <w:start w:val="1"/>
      <w:numFmt w:val="lowerRoman"/>
      <w:lvlText w:val="%9."/>
      <w:lvlJc w:val="left"/>
      <w:pPr>
        <w:ind w:left="6300" w:firstLine="0"/>
      </w:pPr>
    </w:lvl>
  </w:abstractNum>
  <w:abstractNum w:abstractNumId="7">
    <w:nsid w:val="6DD0185D"/>
    <w:multiLevelType w:val="hybridMultilevel"/>
    <w:tmpl w:val="C0A85EAE"/>
    <w:name w:val="Oštevilčeni seznam 8"/>
    <w:lvl w:ilvl="0" w:tplc="CFDCE98A">
      <w:numFmt w:val="bullet"/>
      <w:lvlText w:val=""/>
      <w:lvlJc w:val="left"/>
      <w:pPr>
        <w:ind w:left="360" w:firstLine="0"/>
      </w:pPr>
      <w:rPr>
        <w:rFonts w:ascii="Wingdings" w:hAnsi="Wingdings"/>
      </w:rPr>
    </w:lvl>
    <w:lvl w:ilvl="1" w:tplc="0B04E3BC">
      <w:start w:val="1"/>
      <w:numFmt w:val="lowerLetter"/>
      <w:lvlText w:val="%2."/>
      <w:lvlJc w:val="left"/>
      <w:pPr>
        <w:ind w:left="1080" w:firstLine="0"/>
      </w:pPr>
    </w:lvl>
    <w:lvl w:ilvl="2" w:tplc="582AB9A2">
      <w:start w:val="1"/>
      <w:numFmt w:val="lowerRoman"/>
      <w:lvlText w:val="%3."/>
      <w:lvlJc w:val="left"/>
      <w:pPr>
        <w:ind w:left="1980" w:firstLine="0"/>
      </w:pPr>
    </w:lvl>
    <w:lvl w:ilvl="3" w:tplc="01E4C1DA">
      <w:start w:val="1"/>
      <w:numFmt w:val="decimal"/>
      <w:lvlText w:val="%4."/>
      <w:lvlJc w:val="left"/>
      <w:pPr>
        <w:ind w:left="2520" w:firstLine="0"/>
      </w:pPr>
    </w:lvl>
    <w:lvl w:ilvl="4" w:tplc="3906FEB2">
      <w:start w:val="1"/>
      <w:numFmt w:val="lowerLetter"/>
      <w:lvlText w:val="%5."/>
      <w:lvlJc w:val="left"/>
      <w:pPr>
        <w:ind w:left="3240" w:firstLine="0"/>
      </w:pPr>
    </w:lvl>
    <w:lvl w:ilvl="5" w:tplc="AB80C3BE">
      <w:start w:val="1"/>
      <w:numFmt w:val="lowerRoman"/>
      <w:lvlText w:val="%6."/>
      <w:lvlJc w:val="left"/>
      <w:pPr>
        <w:ind w:left="4140" w:firstLine="0"/>
      </w:pPr>
    </w:lvl>
    <w:lvl w:ilvl="6" w:tplc="C87275E0">
      <w:start w:val="1"/>
      <w:numFmt w:val="decimal"/>
      <w:lvlText w:val="%7."/>
      <w:lvlJc w:val="left"/>
      <w:pPr>
        <w:ind w:left="4680" w:firstLine="0"/>
      </w:pPr>
    </w:lvl>
    <w:lvl w:ilvl="7" w:tplc="AE963B98">
      <w:start w:val="1"/>
      <w:numFmt w:val="lowerLetter"/>
      <w:lvlText w:val="%8."/>
      <w:lvlJc w:val="left"/>
      <w:pPr>
        <w:ind w:left="5400" w:firstLine="0"/>
      </w:pPr>
    </w:lvl>
    <w:lvl w:ilvl="8" w:tplc="84A2A97A">
      <w:start w:val="1"/>
      <w:numFmt w:val="lowerRoman"/>
      <w:lvlText w:val="%9."/>
      <w:lvlJc w:val="left"/>
      <w:pPr>
        <w:ind w:left="6300" w:firstLine="0"/>
      </w:pPr>
    </w:lvl>
  </w:abstractNum>
  <w:abstractNum w:abstractNumId="8">
    <w:nsid w:val="6F863579"/>
    <w:multiLevelType w:val="hybridMultilevel"/>
    <w:tmpl w:val="60C62526"/>
    <w:lvl w:ilvl="0" w:tplc="A36E647A">
      <w:numFmt w:val="none"/>
      <w:lvlText w:val=""/>
      <w:lvlJc w:val="left"/>
      <w:pPr>
        <w:tabs>
          <w:tab w:val="num" w:pos="360"/>
        </w:tabs>
        <w:ind w:left="360" w:hanging="360"/>
      </w:pPr>
    </w:lvl>
    <w:lvl w:ilvl="1" w:tplc="244CC868">
      <w:numFmt w:val="none"/>
      <w:lvlText w:val=""/>
      <w:lvlJc w:val="left"/>
      <w:pPr>
        <w:tabs>
          <w:tab w:val="num" w:pos="360"/>
        </w:tabs>
        <w:ind w:left="360" w:hanging="360"/>
      </w:pPr>
    </w:lvl>
    <w:lvl w:ilvl="2" w:tplc="B3A8CFF2">
      <w:numFmt w:val="none"/>
      <w:lvlText w:val=""/>
      <w:lvlJc w:val="left"/>
      <w:pPr>
        <w:tabs>
          <w:tab w:val="num" w:pos="360"/>
        </w:tabs>
        <w:ind w:left="360" w:hanging="360"/>
      </w:pPr>
    </w:lvl>
    <w:lvl w:ilvl="3" w:tplc="FB78C492">
      <w:numFmt w:val="none"/>
      <w:lvlText w:val=""/>
      <w:lvlJc w:val="left"/>
      <w:pPr>
        <w:tabs>
          <w:tab w:val="num" w:pos="360"/>
        </w:tabs>
        <w:ind w:left="360" w:hanging="360"/>
      </w:pPr>
    </w:lvl>
    <w:lvl w:ilvl="4" w:tplc="CB562384">
      <w:numFmt w:val="none"/>
      <w:lvlText w:val=""/>
      <w:lvlJc w:val="left"/>
      <w:pPr>
        <w:tabs>
          <w:tab w:val="num" w:pos="360"/>
        </w:tabs>
        <w:ind w:left="360" w:hanging="360"/>
      </w:pPr>
    </w:lvl>
    <w:lvl w:ilvl="5" w:tplc="E05E0B1C">
      <w:numFmt w:val="none"/>
      <w:lvlText w:val=""/>
      <w:lvlJc w:val="left"/>
      <w:pPr>
        <w:tabs>
          <w:tab w:val="num" w:pos="360"/>
        </w:tabs>
        <w:ind w:left="360" w:hanging="360"/>
      </w:pPr>
    </w:lvl>
    <w:lvl w:ilvl="6" w:tplc="A57AC03A">
      <w:numFmt w:val="none"/>
      <w:lvlText w:val=""/>
      <w:lvlJc w:val="left"/>
      <w:pPr>
        <w:tabs>
          <w:tab w:val="num" w:pos="360"/>
        </w:tabs>
        <w:ind w:left="360" w:hanging="360"/>
      </w:pPr>
    </w:lvl>
    <w:lvl w:ilvl="7" w:tplc="1422D122">
      <w:numFmt w:val="none"/>
      <w:lvlText w:val=""/>
      <w:lvlJc w:val="left"/>
      <w:pPr>
        <w:tabs>
          <w:tab w:val="num" w:pos="360"/>
        </w:tabs>
        <w:ind w:left="360" w:hanging="360"/>
      </w:pPr>
    </w:lvl>
    <w:lvl w:ilvl="8" w:tplc="AE3A565C">
      <w:numFmt w:val="none"/>
      <w:lvlText w:val=""/>
      <w:lvlJc w:val="left"/>
      <w:pPr>
        <w:tabs>
          <w:tab w:val="num" w:pos="360"/>
        </w:tabs>
        <w:ind w:left="360" w:hanging="360"/>
      </w:pPr>
    </w:lvl>
  </w:abstractNum>
  <w:abstractNum w:abstractNumId="9">
    <w:nsid w:val="7C7B4305"/>
    <w:multiLevelType w:val="hybridMultilevel"/>
    <w:tmpl w:val="8EE8EAC4"/>
    <w:name w:val="Oštevilčeni seznam 7"/>
    <w:lvl w:ilvl="0" w:tplc="F59E5D6E">
      <w:numFmt w:val="bullet"/>
      <w:lvlText w:val=""/>
      <w:lvlJc w:val="left"/>
      <w:pPr>
        <w:ind w:left="360" w:firstLine="0"/>
      </w:pPr>
      <w:rPr>
        <w:rFonts w:ascii="Symbol" w:hAnsi="Symbol" w:cs="Symbol"/>
      </w:rPr>
    </w:lvl>
    <w:lvl w:ilvl="1" w:tplc="C232813A">
      <w:numFmt w:val="bullet"/>
      <w:lvlText w:val="o"/>
      <w:lvlJc w:val="left"/>
      <w:pPr>
        <w:ind w:left="1080" w:firstLine="0"/>
      </w:pPr>
      <w:rPr>
        <w:rFonts w:ascii="Courier New" w:hAnsi="Courier New" w:cs="Courier New"/>
      </w:rPr>
    </w:lvl>
    <w:lvl w:ilvl="2" w:tplc="0240C0A8">
      <w:numFmt w:val="bullet"/>
      <w:lvlText w:val=""/>
      <w:lvlJc w:val="left"/>
      <w:pPr>
        <w:ind w:left="1800" w:firstLine="0"/>
      </w:pPr>
      <w:rPr>
        <w:rFonts w:ascii="Wingdings" w:eastAsia="Wingdings" w:hAnsi="Wingdings" w:cs="Wingdings"/>
      </w:rPr>
    </w:lvl>
    <w:lvl w:ilvl="3" w:tplc="9B2ED244">
      <w:numFmt w:val="bullet"/>
      <w:lvlText w:val=""/>
      <w:lvlJc w:val="left"/>
      <w:pPr>
        <w:ind w:left="2520" w:firstLine="0"/>
      </w:pPr>
      <w:rPr>
        <w:rFonts w:ascii="Symbol" w:hAnsi="Symbol" w:cs="Symbol"/>
      </w:rPr>
    </w:lvl>
    <w:lvl w:ilvl="4" w:tplc="1D443234">
      <w:numFmt w:val="bullet"/>
      <w:lvlText w:val="o"/>
      <w:lvlJc w:val="left"/>
      <w:pPr>
        <w:ind w:left="3240" w:firstLine="0"/>
      </w:pPr>
      <w:rPr>
        <w:rFonts w:ascii="Courier New" w:hAnsi="Courier New" w:cs="Courier New"/>
      </w:rPr>
    </w:lvl>
    <w:lvl w:ilvl="5" w:tplc="77CC3524">
      <w:numFmt w:val="bullet"/>
      <w:lvlText w:val=""/>
      <w:lvlJc w:val="left"/>
      <w:pPr>
        <w:ind w:left="3960" w:firstLine="0"/>
      </w:pPr>
      <w:rPr>
        <w:rFonts w:ascii="Wingdings" w:eastAsia="Wingdings" w:hAnsi="Wingdings" w:cs="Wingdings"/>
      </w:rPr>
    </w:lvl>
    <w:lvl w:ilvl="6" w:tplc="1DBE88D2">
      <w:numFmt w:val="bullet"/>
      <w:lvlText w:val=""/>
      <w:lvlJc w:val="left"/>
      <w:pPr>
        <w:ind w:left="4680" w:firstLine="0"/>
      </w:pPr>
      <w:rPr>
        <w:rFonts w:ascii="Symbol" w:hAnsi="Symbol" w:cs="Symbol"/>
      </w:rPr>
    </w:lvl>
    <w:lvl w:ilvl="7" w:tplc="45F09D3A">
      <w:numFmt w:val="bullet"/>
      <w:lvlText w:val="o"/>
      <w:lvlJc w:val="left"/>
      <w:pPr>
        <w:ind w:left="5400" w:firstLine="0"/>
      </w:pPr>
      <w:rPr>
        <w:rFonts w:ascii="Courier New" w:hAnsi="Courier New" w:cs="Courier New"/>
      </w:rPr>
    </w:lvl>
    <w:lvl w:ilvl="8" w:tplc="4BD21436">
      <w:numFmt w:val="bullet"/>
      <w:lvlText w:val=""/>
      <w:lvlJc w:val="left"/>
      <w:pPr>
        <w:ind w:left="6120" w:firstLine="0"/>
      </w:pPr>
      <w:rPr>
        <w:rFonts w:ascii="Wingdings" w:eastAsia="Wingdings" w:hAnsi="Wingdings" w:cs="Wingdings"/>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44"/>
    <w:rsid w:val="00181A34"/>
    <w:rsid w:val="003F758B"/>
    <w:rsid w:val="00424D68"/>
    <w:rsid w:val="005D3C11"/>
    <w:rsid w:val="00731C39"/>
    <w:rsid w:val="00764A77"/>
    <w:rsid w:val="00807664"/>
    <w:rsid w:val="00B44B9F"/>
    <w:rsid w:val="00D30BBC"/>
    <w:rsid w:val="00D87343"/>
    <w:rsid w:val="00D92A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avaden">
    <w:name w:val="Normal"/>
    <w:qFormat/>
    <w:rPr>
      <w:rFonts w:cs="Calibr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pPr>
      <w:ind w:left="720"/>
    </w:pPr>
  </w:style>
  <w:style w:type="paragraph" w:styleId="Besedilooblaka">
    <w:name w:val="Balloon Text"/>
    <w:basedOn w:val="Navaden"/>
    <w:qFormat/>
    <w:rPr>
      <w:rFonts w:ascii="Times New Roman" w:hAnsi="Times New Roman" w:cs="Times New Roman"/>
      <w:sz w:val="20"/>
      <w:szCs w:val="20"/>
    </w:rPr>
  </w:style>
  <w:style w:type="paragraph" w:styleId="Konnaopomba-besedilo">
    <w:name w:val="endnote text"/>
    <w:basedOn w:val="Navaden"/>
    <w:qFormat/>
    <w:rPr>
      <w:rFonts w:cs="Times New Roman"/>
      <w:sz w:val="20"/>
      <w:szCs w:val="20"/>
    </w:rPr>
  </w:style>
  <w:style w:type="paragraph" w:styleId="Glava">
    <w:name w:val="header"/>
    <w:basedOn w:val="Navaden"/>
    <w:qFormat/>
    <w:pPr>
      <w:tabs>
        <w:tab w:val="center" w:pos="4536"/>
        <w:tab w:val="right" w:pos="9072"/>
      </w:tabs>
      <w:spacing w:after="0" w:line="240" w:lineRule="auto"/>
    </w:pPr>
  </w:style>
  <w:style w:type="paragraph" w:styleId="Noga">
    <w:name w:val="footer"/>
    <w:basedOn w:val="Navaden"/>
    <w:qFormat/>
    <w:pPr>
      <w:tabs>
        <w:tab w:val="center" w:pos="4536"/>
        <w:tab w:val="right" w:pos="9072"/>
      </w:tabs>
      <w:spacing w:after="0" w:line="240" w:lineRule="auto"/>
    </w:pPr>
  </w:style>
  <w:style w:type="character" w:styleId="Hiperpovezava">
    <w:name w:val="Hyperlink"/>
    <w:rPr>
      <w:color w:val="0000FF"/>
      <w:u w:val="single"/>
    </w:rPr>
  </w:style>
  <w:style w:type="character" w:customStyle="1" w:styleId="BesedilooblakaZnak">
    <w:name w:val="Besedilo oblačka Znak"/>
    <w:rPr>
      <w:rFonts w:ascii="Times New Roman" w:hAnsi="Times New Roman"/>
    </w:rPr>
  </w:style>
  <w:style w:type="character" w:customStyle="1" w:styleId="Konnaopomba-besediloZnak">
    <w:name w:val="Končna opomba - besedilo Znak"/>
    <w:rPr>
      <w:rFonts w:cs="Calibri"/>
    </w:rPr>
  </w:style>
  <w:style w:type="character" w:styleId="Konnaopomba-sklic">
    <w:name w:val="endnote reference"/>
    <w:rPr>
      <w:vertAlign w:val="superscript"/>
    </w:rPr>
  </w:style>
  <w:style w:type="character" w:styleId="SledenaHiperpovezava">
    <w:name w:val="FollowedHyperlink"/>
    <w:basedOn w:val="Privzetapisavaodstavka"/>
    <w:rPr>
      <w:color w:val="800080"/>
      <w:u w:val="single"/>
    </w:rPr>
  </w:style>
  <w:style w:type="character" w:customStyle="1" w:styleId="GlavaZnak">
    <w:name w:val="Glava Znak"/>
    <w:basedOn w:val="Privzetapisavaodstavka"/>
    <w:rPr>
      <w:rFonts w:cs="Calibri"/>
      <w:sz w:val="22"/>
      <w:szCs w:val="22"/>
    </w:rPr>
  </w:style>
  <w:style w:type="character" w:customStyle="1" w:styleId="NogaZnak">
    <w:name w:val="Noga Znak"/>
    <w:basedOn w:val="Privzetapisavaodstavka"/>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avaden">
    <w:name w:val="Normal"/>
    <w:qFormat/>
    <w:rPr>
      <w:rFonts w:cs="Calibr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pPr>
      <w:ind w:left="720"/>
    </w:pPr>
  </w:style>
  <w:style w:type="paragraph" w:styleId="Besedilooblaka">
    <w:name w:val="Balloon Text"/>
    <w:basedOn w:val="Navaden"/>
    <w:qFormat/>
    <w:rPr>
      <w:rFonts w:ascii="Times New Roman" w:hAnsi="Times New Roman" w:cs="Times New Roman"/>
      <w:sz w:val="20"/>
      <w:szCs w:val="20"/>
    </w:rPr>
  </w:style>
  <w:style w:type="paragraph" w:styleId="Konnaopomba-besedilo">
    <w:name w:val="endnote text"/>
    <w:basedOn w:val="Navaden"/>
    <w:qFormat/>
    <w:rPr>
      <w:rFonts w:cs="Times New Roman"/>
      <w:sz w:val="20"/>
      <w:szCs w:val="20"/>
    </w:rPr>
  </w:style>
  <w:style w:type="paragraph" w:styleId="Glava">
    <w:name w:val="header"/>
    <w:basedOn w:val="Navaden"/>
    <w:qFormat/>
    <w:pPr>
      <w:tabs>
        <w:tab w:val="center" w:pos="4536"/>
        <w:tab w:val="right" w:pos="9072"/>
      </w:tabs>
      <w:spacing w:after="0" w:line="240" w:lineRule="auto"/>
    </w:pPr>
  </w:style>
  <w:style w:type="paragraph" w:styleId="Noga">
    <w:name w:val="footer"/>
    <w:basedOn w:val="Navaden"/>
    <w:qFormat/>
    <w:pPr>
      <w:tabs>
        <w:tab w:val="center" w:pos="4536"/>
        <w:tab w:val="right" w:pos="9072"/>
      </w:tabs>
      <w:spacing w:after="0" w:line="240" w:lineRule="auto"/>
    </w:pPr>
  </w:style>
  <w:style w:type="character" w:styleId="Hiperpovezava">
    <w:name w:val="Hyperlink"/>
    <w:rPr>
      <w:color w:val="0000FF"/>
      <w:u w:val="single"/>
    </w:rPr>
  </w:style>
  <w:style w:type="character" w:customStyle="1" w:styleId="BesedilooblakaZnak">
    <w:name w:val="Besedilo oblačka Znak"/>
    <w:rPr>
      <w:rFonts w:ascii="Times New Roman" w:hAnsi="Times New Roman"/>
    </w:rPr>
  </w:style>
  <w:style w:type="character" w:customStyle="1" w:styleId="Konnaopomba-besediloZnak">
    <w:name w:val="Končna opomba - besedilo Znak"/>
    <w:rPr>
      <w:rFonts w:cs="Calibri"/>
    </w:rPr>
  </w:style>
  <w:style w:type="character" w:styleId="Konnaopomba-sklic">
    <w:name w:val="endnote reference"/>
    <w:rPr>
      <w:vertAlign w:val="superscript"/>
    </w:rPr>
  </w:style>
  <w:style w:type="character" w:styleId="SledenaHiperpovezava">
    <w:name w:val="FollowedHyperlink"/>
    <w:basedOn w:val="Privzetapisavaodstavka"/>
    <w:rPr>
      <w:color w:val="800080"/>
      <w:u w:val="single"/>
    </w:rPr>
  </w:style>
  <w:style w:type="character" w:customStyle="1" w:styleId="GlavaZnak">
    <w:name w:val="Glava Znak"/>
    <w:basedOn w:val="Privzetapisavaodstavka"/>
    <w:rPr>
      <w:rFonts w:cs="Calibri"/>
      <w:sz w:val="22"/>
      <w:szCs w:val="22"/>
    </w:rPr>
  </w:style>
  <w:style w:type="character" w:customStyle="1" w:styleId="NogaZnak">
    <w:name w:val="Noga Znak"/>
    <w:basedOn w:val="Privzetapisavaodstavk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ritas.si/wp-content/uploads/2020/04/Stiske_druzin.doc" TargetMode="External"/><Relationship Id="rId3" Type="http://schemas.microsoft.com/office/2007/relationships/stylesWithEffects" Target="stylesWithEffects.xml"/><Relationship Id="rId7" Type="http://schemas.openxmlformats.org/officeDocument/2006/relationships/hyperlink" Target="http://www.karitas.si/pokloni-zvez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itas.si/pokloni-zveze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Delavnica ob akciji POKLONI ZVEZEK</vt:lpstr>
    </vt:vector>
  </TitlesOfParts>
  <Company>Hewlett-Packard Company</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Delavnica ob akciji POKLONI ZVEZEK</dc:title>
  <dc:creator>karitas001</dc:creator>
  <cp:lastModifiedBy>Peter</cp:lastModifiedBy>
  <cp:revision>2</cp:revision>
  <cp:lastPrinted>2017-05-03T04:59:00Z</cp:lastPrinted>
  <dcterms:created xsi:type="dcterms:W3CDTF">2020-04-30T12:28:00Z</dcterms:created>
  <dcterms:modified xsi:type="dcterms:W3CDTF">2020-04-30T12:28:00Z</dcterms:modified>
</cp:coreProperties>
</file>