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42" w:rsidRDefault="00054842" w:rsidP="00054842">
      <w:pPr>
        <w:jc w:val="right"/>
        <w:rPr>
          <w:b/>
          <w:sz w:val="28"/>
          <w:szCs w:val="28"/>
        </w:rPr>
      </w:pPr>
      <w:r w:rsidRPr="00372795">
        <w:rPr>
          <w:b/>
          <w:noProof/>
          <w:sz w:val="24"/>
          <w:szCs w:val="24"/>
          <w:lang w:eastAsia="sl-SI"/>
        </w:rPr>
        <w:drawing>
          <wp:inline distT="0" distB="0" distL="0" distR="0" wp14:anchorId="7169AA7A" wp14:editId="7DBDF910">
            <wp:extent cx="1906438" cy="65560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venska Karitas_Osnovni_delovna verzija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16327" r="21424" b="31972"/>
                    <a:stretch/>
                  </pic:blipFill>
                  <pic:spPr bwMode="auto">
                    <a:xfrm>
                      <a:off x="0" y="0"/>
                      <a:ext cx="1906438" cy="65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B8E" w:rsidRDefault="00054842" w:rsidP="00114B8E">
      <w:pPr>
        <w:rPr>
          <w:b/>
          <w:sz w:val="28"/>
          <w:szCs w:val="28"/>
        </w:rPr>
      </w:pPr>
      <w:r w:rsidRPr="00D308D6">
        <w:rPr>
          <w:b/>
          <w:sz w:val="28"/>
          <w:szCs w:val="28"/>
        </w:rPr>
        <w:t>PROGRAMI POMOČI V LETU 201</w:t>
      </w:r>
      <w:r w:rsidR="005441E0">
        <w:rPr>
          <w:b/>
          <w:sz w:val="28"/>
          <w:szCs w:val="28"/>
        </w:rPr>
        <w:t>7</w:t>
      </w:r>
      <w:r w:rsidRPr="00D30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114B8E" w:rsidRPr="00D308D6">
        <w:rPr>
          <w:b/>
          <w:sz w:val="28"/>
          <w:szCs w:val="28"/>
        </w:rPr>
        <w:t>na nivoju Slovenske, škofijskih in župnijskih Karitas ter zavodov Karitas</w:t>
      </w:r>
    </w:p>
    <w:p w:rsidR="00227BF5" w:rsidRPr="00D308D6" w:rsidRDefault="00114B8E" w:rsidP="00114B8E">
      <w:pPr>
        <w:jc w:val="both"/>
        <w:rPr>
          <w:sz w:val="24"/>
          <w:szCs w:val="24"/>
        </w:rPr>
      </w:pPr>
      <w:r w:rsidRPr="00D308D6">
        <w:rPr>
          <w:sz w:val="24"/>
          <w:szCs w:val="24"/>
        </w:rPr>
        <w:t>V letu 201</w:t>
      </w:r>
      <w:r w:rsidR="005441E0">
        <w:rPr>
          <w:sz w:val="24"/>
          <w:szCs w:val="24"/>
        </w:rPr>
        <w:t>7</w:t>
      </w:r>
      <w:r w:rsidRPr="00D308D6">
        <w:rPr>
          <w:sz w:val="24"/>
          <w:szCs w:val="24"/>
        </w:rPr>
        <w:t xml:space="preserve"> je v Sloveniji v okviru mreže Karitas delovala krovna organizacija Slovenska karitas, šest škofijskih karitas, 45</w:t>
      </w:r>
      <w:r w:rsidR="005441E0">
        <w:rPr>
          <w:sz w:val="24"/>
          <w:szCs w:val="24"/>
        </w:rPr>
        <w:t>8</w:t>
      </w:r>
      <w:r w:rsidRPr="00D308D6">
        <w:rPr>
          <w:sz w:val="24"/>
          <w:szCs w:val="24"/>
        </w:rPr>
        <w:t xml:space="preserve"> župnijskih in območnih karitas ter dva zavoda, ki izvajata socialno varstvene programe na področju pomoči ženskam v stiski in pomoči odvisnikom. V Karitas je v letu 201</w:t>
      </w:r>
      <w:r w:rsidR="005441E0">
        <w:rPr>
          <w:sz w:val="24"/>
          <w:szCs w:val="24"/>
        </w:rPr>
        <w:t>7</w:t>
      </w:r>
      <w:r w:rsidRPr="00D308D6">
        <w:rPr>
          <w:sz w:val="24"/>
          <w:szCs w:val="24"/>
        </w:rPr>
        <w:t xml:space="preserve"> delovalo preko </w:t>
      </w:r>
      <w:r w:rsidR="005441E0" w:rsidRPr="005441E0">
        <w:rPr>
          <w:sz w:val="24"/>
          <w:szCs w:val="24"/>
        </w:rPr>
        <w:t>10.890</w:t>
      </w:r>
      <w:r w:rsidR="005441E0">
        <w:rPr>
          <w:sz w:val="24"/>
          <w:szCs w:val="24"/>
        </w:rPr>
        <w:t xml:space="preserve"> </w:t>
      </w:r>
      <w:r w:rsidRPr="00D308D6">
        <w:rPr>
          <w:sz w:val="24"/>
          <w:szCs w:val="24"/>
        </w:rPr>
        <w:t xml:space="preserve">prostovoljcev, ki so skupaj opravili </w:t>
      </w:r>
      <w:r w:rsidR="005441E0" w:rsidRPr="005441E0">
        <w:rPr>
          <w:sz w:val="24"/>
          <w:szCs w:val="24"/>
        </w:rPr>
        <w:t>548</w:t>
      </w:r>
      <w:r w:rsidR="005441E0">
        <w:rPr>
          <w:sz w:val="24"/>
          <w:szCs w:val="24"/>
        </w:rPr>
        <w:t>.</w:t>
      </w:r>
      <w:r w:rsidR="005441E0" w:rsidRPr="005441E0">
        <w:rPr>
          <w:sz w:val="24"/>
          <w:szCs w:val="24"/>
        </w:rPr>
        <w:t>8</w:t>
      </w:r>
      <w:r w:rsidR="005441E0">
        <w:rPr>
          <w:sz w:val="24"/>
          <w:szCs w:val="24"/>
        </w:rPr>
        <w:t xml:space="preserve">00 </w:t>
      </w:r>
      <w:r w:rsidRPr="00D308D6">
        <w:rPr>
          <w:sz w:val="24"/>
          <w:szCs w:val="24"/>
        </w:rPr>
        <w:t xml:space="preserve">ur prostovoljnega dela. </w:t>
      </w:r>
    </w:p>
    <w:p w:rsidR="000708FE" w:rsidRPr="00A26BA6" w:rsidRDefault="005441E0" w:rsidP="000708FE">
      <w:pPr>
        <w:rPr>
          <w:b/>
          <w:sz w:val="24"/>
          <w:szCs w:val="24"/>
        </w:rPr>
      </w:pPr>
      <w:r w:rsidRPr="005441E0">
        <w:rPr>
          <w:b/>
          <w:sz w:val="24"/>
          <w:szCs w:val="24"/>
        </w:rPr>
        <w:t xml:space="preserve">V letu 2017 je bilo v različne programe Karitas vključenih skoraj 165.000 oseb, od tega 30.000 otrok in 49.000 starejših. </w:t>
      </w:r>
      <w:r>
        <w:rPr>
          <w:b/>
          <w:sz w:val="24"/>
          <w:szCs w:val="24"/>
        </w:rPr>
        <w:t xml:space="preserve">Pomoč v hrani je skupaj prejemalo </w:t>
      </w:r>
      <w:r w:rsidR="008A55A2" w:rsidRPr="008A55A2">
        <w:rPr>
          <w:b/>
          <w:sz w:val="24"/>
          <w:szCs w:val="24"/>
        </w:rPr>
        <w:t xml:space="preserve">94.884 </w:t>
      </w:r>
      <w:r w:rsidR="000708FE" w:rsidRPr="00A26BA6">
        <w:rPr>
          <w:b/>
          <w:sz w:val="24"/>
          <w:szCs w:val="24"/>
        </w:rPr>
        <w:t xml:space="preserve"> oseb </w:t>
      </w:r>
      <w:r w:rsidR="00A26BA6" w:rsidRPr="00A26BA6">
        <w:rPr>
          <w:b/>
          <w:sz w:val="24"/>
          <w:szCs w:val="24"/>
        </w:rPr>
        <w:t>in sicer</w:t>
      </w:r>
      <w:r w:rsidR="000708FE" w:rsidRPr="00A26BA6">
        <w:rPr>
          <w:b/>
          <w:sz w:val="24"/>
          <w:szCs w:val="24"/>
        </w:rPr>
        <w:t>:</w:t>
      </w:r>
    </w:p>
    <w:p w:rsidR="008A55A2" w:rsidRDefault="008A55A2" w:rsidP="008A55A2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8A55A2">
        <w:rPr>
          <w:sz w:val="24"/>
          <w:szCs w:val="24"/>
        </w:rPr>
        <w:t xml:space="preserve">77.367 družinskih članov in posameznikov, </w:t>
      </w:r>
    </w:p>
    <w:p w:rsidR="008A55A2" w:rsidRDefault="008A55A2" w:rsidP="008A55A2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8A55A2">
        <w:rPr>
          <w:sz w:val="24"/>
          <w:szCs w:val="24"/>
        </w:rPr>
        <w:t xml:space="preserve">11.829 starejših, </w:t>
      </w:r>
    </w:p>
    <w:p w:rsidR="008A55A2" w:rsidRDefault="008A55A2" w:rsidP="008A55A2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8A55A2">
        <w:rPr>
          <w:sz w:val="24"/>
          <w:szCs w:val="24"/>
        </w:rPr>
        <w:t xml:space="preserve">4.249 migrantov in </w:t>
      </w:r>
    </w:p>
    <w:p w:rsidR="000708FE" w:rsidRDefault="008A55A2" w:rsidP="008A55A2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8A55A2">
        <w:rPr>
          <w:sz w:val="24"/>
          <w:szCs w:val="24"/>
        </w:rPr>
        <w:t>1.439 brezdomcev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1842"/>
      </w:tblGrid>
      <w:tr w:rsidR="00F302CE" w:rsidRPr="00D308D6" w:rsidTr="00D308D6">
        <w:trPr>
          <w:trHeight w:val="27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544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F302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ODHODKI MREŽE KARITAS V LETU 201</w:t>
            </w:r>
            <w:r w:rsidR="005441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F302CE" w:rsidRPr="00D308D6" w:rsidTr="00D308D6">
        <w:trPr>
          <w:trHeight w:val="27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CE" w:rsidRPr="00D308D6" w:rsidRDefault="00F302CE" w:rsidP="00F302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F302CE" w:rsidRPr="00F302CE" w:rsidTr="00D308D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  <w:t>I. SPLOŠNO-DOBRODELNI PROGRAMI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441E0" w:rsidRPr="00F302CE" w:rsidTr="001B112D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Pomoč družinam in posameznikom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3.395.430,86</w:t>
            </w:r>
          </w:p>
        </w:tc>
      </w:tr>
      <w:tr w:rsidR="005441E0" w:rsidRPr="00F302CE" w:rsidTr="001B112D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Pomoč otrokom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784.382,17</w:t>
            </w:r>
          </w:p>
        </w:tc>
      </w:tr>
      <w:tr w:rsidR="005441E0" w:rsidRPr="00F302CE" w:rsidTr="001B112D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Pomoč starejšim, bolnim, invalidnim…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668.625,19</w:t>
            </w:r>
          </w:p>
        </w:tc>
      </w:tr>
      <w:tr w:rsidR="005441E0" w:rsidRPr="00F302CE" w:rsidTr="001B112D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Poklonjena hrana in material – od podjetij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1.189.068,63</w:t>
            </w:r>
          </w:p>
        </w:tc>
      </w:tr>
      <w:tr w:rsidR="005441E0" w:rsidRPr="00F302CE" w:rsidTr="001B112D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Drugi manjši programi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124.249,23</w:t>
            </w:r>
          </w:p>
        </w:tc>
      </w:tr>
      <w:tr w:rsidR="005441E0" w:rsidRPr="00F302CE" w:rsidTr="001B112D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SKUPAJ (splošno-dobrodelni)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  <w:t>6.161.756,08</w:t>
            </w:r>
          </w:p>
        </w:tc>
      </w:tr>
      <w:tr w:rsidR="00F302CE" w:rsidRPr="00F302CE" w:rsidTr="00D308D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302CE" w:rsidRPr="00F302CE" w:rsidTr="00D308D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  <w:t>II. SPECIFIČNI SOCIALNI PROGRAMI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441E0" w:rsidRPr="00F302CE" w:rsidTr="004D3FC3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Pomoč zasvojenim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772.626,24</w:t>
            </w:r>
          </w:p>
        </w:tc>
      </w:tr>
      <w:tr w:rsidR="005441E0" w:rsidRPr="00F302CE" w:rsidTr="004D3FC3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Pomoč ženskam v stiski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739.271,78</w:t>
            </w:r>
          </w:p>
        </w:tc>
      </w:tr>
      <w:tr w:rsidR="005441E0" w:rsidRPr="00F302CE" w:rsidTr="004D3FC3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Pomoč migrantom in žrtvam trgovine z ljudmi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254.536,68</w:t>
            </w:r>
          </w:p>
        </w:tc>
      </w:tr>
      <w:tr w:rsidR="005441E0" w:rsidRPr="00F302CE" w:rsidTr="004D3FC3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Pomoč brezdomcem in brezplačna ambulanta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554.459,02</w:t>
            </w:r>
          </w:p>
        </w:tc>
      </w:tr>
      <w:tr w:rsidR="005441E0" w:rsidRPr="005441E0" w:rsidTr="004D3FC3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5441E0" w:rsidRDefault="005441E0" w:rsidP="00F302C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  <w:t>SKUPAJ (specifični)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  <w:t>2.320.893,72</w:t>
            </w:r>
          </w:p>
        </w:tc>
      </w:tr>
      <w:tr w:rsidR="00F302CE" w:rsidRPr="00F302CE" w:rsidTr="00D308D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F302CE" w:rsidRPr="00F302CE" w:rsidTr="00D308D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SKUPAJ PROGRAMI POMOČI V SLO. (I.+II..)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5441E0" w:rsidRDefault="005441E0" w:rsidP="00F302C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  <w:t>8.482.649,80</w:t>
            </w:r>
          </w:p>
        </w:tc>
      </w:tr>
      <w:tr w:rsidR="00F302CE" w:rsidRPr="00F302CE" w:rsidTr="00D308D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CE" w:rsidRPr="00F302CE" w:rsidRDefault="00F302CE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441E0" w:rsidRPr="00F302CE" w:rsidTr="0090287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III. Pomoč tujini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492.889,03</w:t>
            </w:r>
          </w:p>
        </w:tc>
      </w:tr>
      <w:tr w:rsidR="005441E0" w:rsidRPr="00F302CE" w:rsidTr="0090287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IV. Zagovorniške kampanje, </w:t>
            </w:r>
            <w:proofErr w:type="spellStart"/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izob</w:t>
            </w:r>
            <w:proofErr w:type="spellEnd"/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., </w:t>
            </w:r>
            <w:proofErr w:type="spellStart"/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osvešč</w:t>
            </w:r>
            <w:proofErr w:type="spellEnd"/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171.448,78</w:t>
            </w:r>
          </w:p>
        </w:tc>
      </w:tr>
      <w:tr w:rsidR="005441E0" w:rsidRPr="00F302CE" w:rsidTr="0090287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V. DELOVANJE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798.148,03</w:t>
            </w:r>
          </w:p>
        </w:tc>
      </w:tr>
      <w:tr w:rsidR="005441E0" w:rsidRPr="00F302CE" w:rsidTr="0090287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VI. STROŠKI DOBRODELNIH AKCIJ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185.764,15</w:t>
            </w:r>
          </w:p>
        </w:tc>
      </w:tr>
      <w:tr w:rsidR="005441E0" w:rsidRPr="00F302CE" w:rsidTr="00902876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E0" w:rsidRPr="00F302CE" w:rsidRDefault="005441E0" w:rsidP="00F302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302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SKUPAJ ODHODKI (I., II., III., IV,V.,VI.)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E0" w:rsidRPr="005441E0" w:rsidRDefault="005441E0" w:rsidP="005441E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441E0">
              <w:rPr>
                <w:rFonts w:eastAsia="Times New Roman" w:cs="Times New Roman"/>
                <w:b/>
                <w:color w:val="000000"/>
                <w:sz w:val="24"/>
                <w:szCs w:val="24"/>
                <w:lang w:eastAsia="sl-SI"/>
              </w:rPr>
              <w:t>10.130.899,80</w:t>
            </w:r>
          </w:p>
        </w:tc>
      </w:tr>
    </w:tbl>
    <w:p w:rsidR="00114B8E" w:rsidRPr="00D308D6" w:rsidRDefault="00114B8E" w:rsidP="00114B8E">
      <w:pPr>
        <w:rPr>
          <w:sz w:val="18"/>
          <w:szCs w:val="18"/>
        </w:rPr>
      </w:pPr>
      <w:r w:rsidRPr="00D308D6">
        <w:rPr>
          <w:sz w:val="18"/>
          <w:szCs w:val="18"/>
        </w:rPr>
        <w:lastRenderedPageBreak/>
        <w:t>*V vrednost programov ni vključena vrednost prostovoljnega dela, razdeljenih oblačil in drugega rabljenega materiala ter vrednost koncesij na področju pomoči na domu in domske oskrbe starejših.</w:t>
      </w:r>
    </w:p>
    <w:p w:rsidR="00B47072" w:rsidRPr="00D308D6" w:rsidRDefault="00D308D6" w:rsidP="00B47072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5F5C58" w:rsidRPr="00D308D6">
        <w:rPr>
          <w:b/>
          <w:sz w:val="24"/>
          <w:szCs w:val="24"/>
        </w:rPr>
        <w:t>Vsebina materialne pomoči:</w:t>
      </w:r>
      <w:r w:rsidR="005F5C58" w:rsidRPr="00D308D6">
        <w:rPr>
          <w:b/>
          <w:sz w:val="24"/>
          <w:szCs w:val="24"/>
        </w:rPr>
        <w:br/>
      </w:r>
      <w:r w:rsidR="000708FE" w:rsidRPr="00D308D6">
        <w:rPr>
          <w:sz w:val="24"/>
          <w:szCs w:val="24"/>
        </w:rPr>
        <w:br/>
      </w:r>
      <w:r w:rsidR="00114B8E" w:rsidRPr="00E54AC7">
        <w:rPr>
          <w:b/>
          <w:sz w:val="24"/>
          <w:szCs w:val="24"/>
        </w:rPr>
        <w:t xml:space="preserve">V sklopu materialne pomoči je bilo razdeljenih </w:t>
      </w:r>
      <w:r w:rsidR="00AC15B3" w:rsidRPr="00AC15B3">
        <w:rPr>
          <w:b/>
          <w:sz w:val="24"/>
          <w:szCs w:val="24"/>
        </w:rPr>
        <w:t>3.497</w:t>
      </w:r>
      <w:r w:rsidR="00AC15B3">
        <w:rPr>
          <w:b/>
          <w:sz w:val="24"/>
          <w:szCs w:val="24"/>
        </w:rPr>
        <w:t xml:space="preserve"> </w:t>
      </w:r>
      <w:r w:rsidR="00114B8E" w:rsidRPr="00E54AC7">
        <w:rPr>
          <w:b/>
          <w:sz w:val="24"/>
          <w:szCs w:val="24"/>
        </w:rPr>
        <w:t>ton hrane</w:t>
      </w:r>
      <w:r w:rsidR="00B47072" w:rsidRPr="00E54AC7">
        <w:rPr>
          <w:b/>
          <w:sz w:val="24"/>
          <w:szCs w:val="24"/>
        </w:rPr>
        <w:t>.</w:t>
      </w:r>
      <w:r w:rsidR="003B72F4" w:rsidRPr="00D308D6">
        <w:rPr>
          <w:sz w:val="24"/>
          <w:szCs w:val="24"/>
        </w:rPr>
        <w:t xml:space="preserve"> Karitas je pomagala tudi z rabljenimi oblačili, higienskimi pripomočki in kurjavo.  </w:t>
      </w:r>
      <w:r w:rsidR="00B47072" w:rsidRPr="00D308D6">
        <w:rPr>
          <w:sz w:val="24"/>
          <w:szCs w:val="24"/>
        </w:rPr>
        <w:t>Dodatno je prejelo:</w:t>
      </w:r>
    </w:p>
    <w:p w:rsidR="00B47072" w:rsidRPr="00AC15B3" w:rsidRDefault="00AC15B3" w:rsidP="00B47072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AC15B3">
        <w:rPr>
          <w:sz w:val="24"/>
          <w:szCs w:val="24"/>
        </w:rPr>
        <w:t xml:space="preserve">14.785 </w:t>
      </w:r>
      <w:r w:rsidR="00114B8E" w:rsidRPr="00AC15B3">
        <w:rPr>
          <w:sz w:val="24"/>
          <w:szCs w:val="24"/>
        </w:rPr>
        <w:t>oseb pomoč v obliki plačila položnic</w:t>
      </w:r>
      <w:r w:rsidRPr="00AC15B3">
        <w:rPr>
          <w:sz w:val="24"/>
          <w:szCs w:val="24"/>
        </w:rPr>
        <w:t xml:space="preserve"> in ob večjih nesrečah</w:t>
      </w:r>
      <w:r w:rsidR="00B47072" w:rsidRPr="00AC15B3">
        <w:rPr>
          <w:sz w:val="24"/>
          <w:szCs w:val="24"/>
        </w:rPr>
        <w:t>,</w:t>
      </w:r>
      <w:r w:rsidR="006C37F9" w:rsidRPr="00AC15B3">
        <w:rPr>
          <w:sz w:val="24"/>
          <w:szCs w:val="24"/>
        </w:rPr>
        <w:t xml:space="preserve"> </w:t>
      </w:r>
    </w:p>
    <w:p w:rsidR="00B47072" w:rsidRPr="00D308D6" w:rsidRDefault="00AC15B3" w:rsidP="00AC15B3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AC15B3">
        <w:rPr>
          <w:sz w:val="24"/>
          <w:szCs w:val="24"/>
        </w:rPr>
        <w:t>12.549</w:t>
      </w:r>
      <w:r>
        <w:rPr>
          <w:sz w:val="24"/>
          <w:szCs w:val="24"/>
        </w:rPr>
        <w:t xml:space="preserve"> </w:t>
      </w:r>
      <w:r w:rsidR="00114B8E" w:rsidRPr="00D308D6">
        <w:rPr>
          <w:sz w:val="24"/>
          <w:szCs w:val="24"/>
        </w:rPr>
        <w:t>otrok šolske potrebščine v obliki paketa ali bonov za delovne zvezke</w:t>
      </w:r>
      <w:r w:rsidR="00B47072" w:rsidRPr="00D308D6">
        <w:rPr>
          <w:sz w:val="24"/>
          <w:szCs w:val="24"/>
        </w:rPr>
        <w:t>,</w:t>
      </w:r>
    </w:p>
    <w:p w:rsidR="00B47072" w:rsidRPr="00D308D6" w:rsidRDefault="00AC15B3" w:rsidP="00AC15B3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AC15B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C15B3">
        <w:rPr>
          <w:sz w:val="24"/>
          <w:szCs w:val="24"/>
        </w:rPr>
        <w:t>368</w:t>
      </w:r>
      <w:r>
        <w:rPr>
          <w:sz w:val="24"/>
          <w:szCs w:val="24"/>
        </w:rPr>
        <w:t xml:space="preserve"> </w:t>
      </w:r>
      <w:r w:rsidR="00B47072" w:rsidRPr="00D308D6">
        <w:rPr>
          <w:sz w:val="24"/>
          <w:szCs w:val="24"/>
        </w:rPr>
        <w:t>osnovnošolcev in dijakov pomoč pri plačilu kosila, prevoza in obšolskih dejavnosti,</w:t>
      </w:r>
    </w:p>
    <w:p w:rsidR="00B47072" w:rsidRPr="00D308D6" w:rsidRDefault="00AC15B3" w:rsidP="00B4707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212</w:t>
      </w:r>
      <w:r w:rsidR="00B47072" w:rsidRPr="00D308D6">
        <w:rPr>
          <w:sz w:val="24"/>
          <w:szCs w:val="24"/>
        </w:rPr>
        <w:t xml:space="preserve"> otrok je bilo vključenih v Botrstvo in Posvojitev na razdaljo,</w:t>
      </w:r>
    </w:p>
    <w:p w:rsidR="00B47072" w:rsidRPr="00D308D6" w:rsidRDefault="00AC15B3" w:rsidP="00B4707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581</w:t>
      </w:r>
      <w:r w:rsidR="00B47072" w:rsidRPr="00D308D6">
        <w:rPr>
          <w:sz w:val="24"/>
          <w:szCs w:val="24"/>
        </w:rPr>
        <w:t xml:space="preserve"> otrok, družinskih članov in starejših je bilo vključenih v letovanja v Portorožu. </w:t>
      </w:r>
    </w:p>
    <w:p w:rsidR="00D308D6" w:rsidRDefault="00D308D6" w:rsidP="005F5C58">
      <w:pPr>
        <w:rPr>
          <w:b/>
          <w:sz w:val="24"/>
          <w:szCs w:val="24"/>
        </w:rPr>
      </w:pPr>
    </w:p>
    <w:p w:rsidR="005F5C58" w:rsidRPr="00D308D6" w:rsidRDefault="005F5C58" w:rsidP="005F5C58">
      <w:pPr>
        <w:rPr>
          <w:b/>
          <w:sz w:val="24"/>
          <w:szCs w:val="24"/>
        </w:rPr>
      </w:pPr>
      <w:r w:rsidRPr="00D308D6">
        <w:rPr>
          <w:b/>
          <w:sz w:val="24"/>
          <w:szCs w:val="24"/>
        </w:rPr>
        <w:t>Svetovanje in socialno vključevanje:</w:t>
      </w:r>
    </w:p>
    <w:p w:rsidR="005F5C58" w:rsidRPr="00D308D6" w:rsidRDefault="005F5C58" w:rsidP="00340386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D308D6">
        <w:rPr>
          <w:sz w:val="24"/>
          <w:szCs w:val="24"/>
        </w:rPr>
        <w:t xml:space="preserve">Strokovni delavci in usposobljeni prostovoljci </w:t>
      </w:r>
      <w:r w:rsidR="00380449" w:rsidRPr="00D308D6">
        <w:rPr>
          <w:sz w:val="24"/>
          <w:szCs w:val="24"/>
        </w:rPr>
        <w:t xml:space="preserve">na škofijskih in župnijskih Karitas </w:t>
      </w:r>
      <w:r w:rsidRPr="00D308D6">
        <w:rPr>
          <w:sz w:val="24"/>
          <w:szCs w:val="24"/>
        </w:rPr>
        <w:t>so izvedli več kot 1</w:t>
      </w:r>
      <w:r w:rsidR="00340386">
        <w:rPr>
          <w:sz w:val="24"/>
          <w:szCs w:val="24"/>
        </w:rPr>
        <w:t>4</w:t>
      </w:r>
      <w:r w:rsidRPr="00D308D6">
        <w:rPr>
          <w:sz w:val="24"/>
          <w:szCs w:val="24"/>
        </w:rPr>
        <w:t>.000 individualnih svetovanj</w:t>
      </w:r>
      <w:r w:rsidR="00380449" w:rsidRPr="00D308D6">
        <w:rPr>
          <w:sz w:val="24"/>
          <w:szCs w:val="24"/>
        </w:rPr>
        <w:t>,</w:t>
      </w:r>
      <w:r w:rsidRPr="00D308D6">
        <w:rPr>
          <w:sz w:val="24"/>
          <w:szCs w:val="24"/>
        </w:rPr>
        <w:t xml:space="preserve"> v katera je bilo vključenih </w:t>
      </w:r>
      <w:r w:rsidR="00340386" w:rsidRPr="00340386">
        <w:rPr>
          <w:sz w:val="24"/>
          <w:szCs w:val="24"/>
        </w:rPr>
        <w:t>5</w:t>
      </w:r>
      <w:r w:rsidR="00340386">
        <w:rPr>
          <w:sz w:val="24"/>
          <w:szCs w:val="24"/>
        </w:rPr>
        <w:t>.</w:t>
      </w:r>
      <w:r w:rsidR="00340386" w:rsidRPr="00340386">
        <w:rPr>
          <w:sz w:val="24"/>
          <w:szCs w:val="24"/>
        </w:rPr>
        <w:t>445</w:t>
      </w:r>
      <w:r w:rsidR="00340386">
        <w:rPr>
          <w:sz w:val="24"/>
          <w:szCs w:val="24"/>
        </w:rPr>
        <w:t xml:space="preserve"> </w:t>
      </w:r>
      <w:r w:rsidRPr="00D308D6">
        <w:rPr>
          <w:sz w:val="24"/>
          <w:szCs w:val="24"/>
        </w:rPr>
        <w:t>gospodinjstev</w:t>
      </w:r>
      <w:r w:rsidR="00380449" w:rsidRPr="00D308D6">
        <w:rPr>
          <w:sz w:val="24"/>
          <w:szCs w:val="24"/>
        </w:rPr>
        <w:t>,</w:t>
      </w:r>
    </w:p>
    <w:p w:rsidR="005F5C58" w:rsidRPr="00D308D6" w:rsidRDefault="00380449" w:rsidP="00340386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D308D6">
        <w:rPr>
          <w:sz w:val="24"/>
          <w:szCs w:val="24"/>
        </w:rPr>
        <w:t>v</w:t>
      </w:r>
      <w:r w:rsidR="005F5C58" w:rsidRPr="00D308D6">
        <w:rPr>
          <w:sz w:val="24"/>
          <w:szCs w:val="24"/>
        </w:rPr>
        <w:t xml:space="preserve"> različne oblike družabnih dogodkov je bilo vključenih </w:t>
      </w:r>
      <w:r w:rsidR="00340386" w:rsidRPr="00340386">
        <w:rPr>
          <w:sz w:val="24"/>
          <w:szCs w:val="24"/>
        </w:rPr>
        <w:t>19</w:t>
      </w:r>
      <w:r w:rsidR="00340386">
        <w:rPr>
          <w:sz w:val="24"/>
          <w:szCs w:val="24"/>
        </w:rPr>
        <w:t>.</w:t>
      </w:r>
      <w:r w:rsidR="00340386" w:rsidRPr="00340386">
        <w:rPr>
          <w:sz w:val="24"/>
          <w:szCs w:val="24"/>
        </w:rPr>
        <w:t>275</w:t>
      </w:r>
      <w:r w:rsidR="005F5C58" w:rsidRPr="00D308D6">
        <w:rPr>
          <w:sz w:val="24"/>
          <w:szCs w:val="24"/>
        </w:rPr>
        <w:t xml:space="preserve"> starejših,</w:t>
      </w:r>
    </w:p>
    <w:p w:rsidR="005F5C58" w:rsidRPr="00D308D6" w:rsidRDefault="00380449" w:rsidP="00340386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D308D6">
        <w:rPr>
          <w:sz w:val="24"/>
          <w:szCs w:val="24"/>
        </w:rPr>
        <w:t>p</w:t>
      </w:r>
      <w:r w:rsidR="00340386">
        <w:rPr>
          <w:sz w:val="24"/>
          <w:szCs w:val="24"/>
        </w:rPr>
        <w:t>rostovoljci so v več kot 9</w:t>
      </w:r>
      <w:r w:rsidR="005F5C58" w:rsidRPr="00D308D6">
        <w:rPr>
          <w:sz w:val="24"/>
          <w:szCs w:val="24"/>
        </w:rPr>
        <w:t xml:space="preserve">0.000 obiskih razveselili preko </w:t>
      </w:r>
      <w:r w:rsidR="00340386" w:rsidRPr="00340386">
        <w:rPr>
          <w:sz w:val="24"/>
          <w:szCs w:val="24"/>
        </w:rPr>
        <w:t>41</w:t>
      </w:r>
      <w:r w:rsidR="00340386">
        <w:rPr>
          <w:sz w:val="24"/>
          <w:szCs w:val="24"/>
        </w:rPr>
        <w:t>.</w:t>
      </w:r>
      <w:r w:rsidR="00340386" w:rsidRPr="00340386">
        <w:rPr>
          <w:sz w:val="24"/>
          <w:szCs w:val="24"/>
        </w:rPr>
        <w:t>208</w:t>
      </w:r>
      <w:r w:rsidR="00340386">
        <w:rPr>
          <w:sz w:val="24"/>
          <w:szCs w:val="24"/>
        </w:rPr>
        <w:t xml:space="preserve"> </w:t>
      </w:r>
      <w:r w:rsidRPr="00D308D6">
        <w:rPr>
          <w:sz w:val="24"/>
          <w:szCs w:val="24"/>
        </w:rPr>
        <w:t>starejših.</w:t>
      </w:r>
    </w:p>
    <w:p w:rsidR="00380449" w:rsidRPr="00D308D6" w:rsidRDefault="00340386" w:rsidP="00340386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34038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40386">
        <w:rPr>
          <w:sz w:val="24"/>
          <w:szCs w:val="24"/>
        </w:rPr>
        <w:t>362</w:t>
      </w:r>
      <w:r>
        <w:rPr>
          <w:sz w:val="24"/>
          <w:szCs w:val="24"/>
        </w:rPr>
        <w:t xml:space="preserve"> </w:t>
      </w:r>
      <w:r w:rsidR="00380449" w:rsidRPr="00D308D6">
        <w:rPr>
          <w:sz w:val="24"/>
          <w:szCs w:val="24"/>
        </w:rPr>
        <w:t>družinskih članov</w:t>
      </w:r>
      <w:r w:rsidR="003B72F4" w:rsidRPr="00D308D6">
        <w:rPr>
          <w:sz w:val="24"/>
          <w:szCs w:val="24"/>
        </w:rPr>
        <w:t xml:space="preserve"> iz socialno ogroženih družin </w:t>
      </w:r>
      <w:r w:rsidR="00380449" w:rsidRPr="00D308D6">
        <w:rPr>
          <w:sz w:val="24"/>
          <w:szCs w:val="24"/>
        </w:rPr>
        <w:t xml:space="preserve"> je bilo vključenih v strokovno vodene </w:t>
      </w:r>
      <w:r w:rsidR="003B72F4" w:rsidRPr="00D308D6">
        <w:rPr>
          <w:sz w:val="24"/>
          <w:szCs w:val="24"/>
        </w:rPr>
        <w:t xml:space="preserve">skupine, </w:t>
      </w:r>
      <w:r w:rsidR="00380449" w:rsidRPr="00D308D6">
        <w:rPr>
          <w:sz w:val="24"/>
          <w:szCs w:val="24"/>
        </w:rPr>
        <w:t>delavnice</w:t>
      </w:r>
      <w:r w:rsidR="003B72F4" w:rsidRPr="00D308D6">
        <w:rPr>
          <w:sz w:val="24"/>
          <w:szCs w:val="24"/>
        </w:rPr>
        <w:t xml:space="preserve"> in izobraževanja,</w:t>
      </w:r>
    </w:p>
    <w:p w:rsidR="005F5C58" w:rsidRPr="00D308D6" w:rsidRDefault="003B72F4" w:rsidP="00340386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D308D6">
        <w:rPr>
          <w:sz w:val="24"/>
          <w:szCs w:val="24"/>
        </w:rPr>
        <w:t>v</w:t>
      </w:r>
      <w:r w:rsidR="00380449" w:rsidRPr="00D308D6">
        <w:rPr>
          <w:sz w:val="24"/>
          <w:szCs w:val="24"/>
        </w:rPr>
        <w:t xml:space="preserve">eč kot </w:t>
      </w:r>
      <w:r w:rsidR="00340386" w:rsidRPr="00340386">
        <w:rPr>
          <w:sz w:val="24"/>
          <w:szCs w:val="24"/>
        </w:rPr>
        <w:t>1</w:t>
      </w:r>
      <w:r w:rsidR="00340386">
        <w:rPr>
          <w:sz w:val="24"/>
          <w:szCs w:val="24"/>
        </w:rPr>
        <w:t xml:space="preserve">9.000 </w:t>
      </w:r>
      <w:r w:rsidR="00380449" w:rsidRPr="00D308D6">
        <w:rPr>
          <w:sz w:val="24"/>
          <w:szCs w:val="24"/>
        </w:rPr>
        <w:t>otrok je bilo vključenih v obdarovanja, delavnice</w:t>
      </w:r>
      <w:r w:rsidRPr="00D308D6">
        <w:rPr>
          <w:sz w:val="24"/>
          <w:szCs w:val="24"/>
        </w:rPr>
        <w:t xml:space="preserve">, družabne dogodek in od tega </w:t>
      </w:r>
      <w:r w:rsidR="00340386">
        <w:rPr>
          <w:sz w:val="24"/>
          <w:szCs w:val="24"/>
        </w:rPr>
        <w:t>442</w:t>
      </w:r>
      <w:r w:rsidRPr="00D308D6">
        <w:rPr>
          <w:sz w:val="24"/>
          <w:szCs w:val="24"/>
        </w:rPr>
        <w:t xml:space="preserve"> v centre za mlade in otroke.</w:t>
      </w:r>
    </w:p>
    <w:p w:rsidR="003B72F4" w:rsidRPr="00D308D6" w:rsidRDefault="003B72F4" w:rsidP="00114B8E">
      <w:pPr>
        <w:rPr>
          <w:b/>
          <w:sz w:val="24"/>
          <w:szCs w:val="24"/>
        </w:rPr>
      </w:pPr>
      <w:r w:rsidRPr="00D308D6">
        <w:rPr>
          <w:b/>
          <w:sz w:val="24"/>
          <w:szCs w:val="24"/>
        </w:rPr>
        <w:t>Socialno varstveni programi:</w:t>
      </w:r>
    </w:p>
    <w:p w:rsidR="00114B8E" w:rsidRPr="00D308D6" w:rsidRDefault="00114B8E" w:rsidP="00D35D1B">
      <w:pPr>
        <w:jc w:val="both"/>
        <w:rPr>
          <w:sz w:val="24"/>
          <w:szCs w:val="24"/>
        </w:rPr>
      </w:pPr>
      <w:r w:rsidRPr="00D308D6">
        <w:rPr>
          <w:sz w:val="24"/>
          <w:szCs w:val="24"/>
        </w:rPr>
        <w:t>Poleg splošno-dobrodelnih programov organizacije Karitas izvajajo tudi socialno varstvene programe na področju pomoči odvisnikom, materinskih domov, brezdomcev, ambulant za osebe brez zavarovanja in pomoči žrtvam trgovine z ljudmi. Tako je v materinskih domovih v lanskem letu bivalo 1</w:t>
      </w:r>
      <w:r w:rsidR="00F6248B">
        <w:rPr>
          <w:sz w:val="24"/>
          <w:szCs w:val="24"/>
        </w:rPr>
        <w:t>6</w:t>
      </w:r>
      <w:r w:rsidR="00D35D1B" w:rsidRPr="00D308D6">
        <w:rPr>
          <w:sz w:val="24"/>
          <w:szCs w:val="24"/>
        </w:rPr>
        <w:t>6</w:t>
      </w:r>
      <w:r w:rsidRPr="00D308D6">
        <w:rPr>
          <w:sz w:val="24"/>
          <w:szCs w:val="24"/>
        </w:rPr>
        <w:t xml:space="preserve"> žensk in otrok, v sprejemnih in terapevtskih centrih ter v komunah je bilo vključenih </w:t>
      </w:r>
      <w:r w:rsidR="00F6248B">
        <w:rPr>
          <w:sz w:val="24"/>
          <w:szCs w:val="24"/>
        </w:rPr>
        <w:t>228</w:t>
      </w:r>
      <w:r w:rsidRPr="00D308D6">
        <w:rPr>
          <w:sz w:val="24"/>
          <w:szCs w:val="24"/>
        </w:rPr>
        <w:t xml:space="preserve"> odvisnikov in v zavetiščih za brezdomce </w:t>
      </w:r>
      <w:r w:rsidR="00F6248B">
        <w:rPr>
          <w:sz w:val="24"/>
          <w:szCs w:val="24"/>
        </w:rPr>
        <w:t xml:space="preserve">in v trajni namestitvi </w:t>
      </w:r>
      <w:r w:rsidRPr="00D308D6">
        <w:rPr>
          <w:sz w:val="24"/>
          <w:szCs w:val="24"/>
        </w:rPr>
        <w:t xml:space="preserve">je bilo </w:t>
      </w:r>
      <w:r w:rsidR="00F6248B">
        <w:rPr>
          <w:sz w:val="24"/>
          <w:szCs w:val="24"/>
        </w:rPr>
        <w:t xml:space="preserve">oskrbe </w:t>
      </w:r>
      <w:r w:rsidRPr="00D308D6">
        <w:rPr>
          <w:sz w:val="24"/>
          <w:szCs w:val="24"/>
        </w:rPr>
        <w:t xml:space="preserve">deležnih </w:t>
      </w:r>
      <w:r w:rsidR="00F6248B">
        <w:rPr>
          <w:sz w:val="24"/>
          <w:szCs w:val="24"/>
        </w:rPr>
        <w:t>85</w:t>
      </w:r>
      <w:r w:rsidRPr="00D308D6">
        <w:rPr>
          <w:sz w:val="24"/>
          <w:szCs w:val="24"/>
        </w:rPr>
        <w:t xml:space="preserve"> oseb. </w:t>
      </w:r>
      <w:r w:rsidR="00D35D1B" w:rsidRPr="00D308D6">
        <w:rPr>
          <w:sz w:val="24"/>
          <w:szCs w:val="24"/>
        </w:rPr>
        <w:t xml:space="preserve">V ljudskih kuhinjah je hrano redno prejemalo </w:t>
      </w:r>
      <w:r w:rsidR="00622D67">
        <w:rPr>
          <w:sz w:val="24"/>
          <w:szCs w:val="24"/>
        </w:rPr>
        <w:t>463</w:t>
      </w:r>
      <w:r w:rsidR="00D35D1B" w:rsidRPr="00D308D6">
        <w:rPr>
          <w:sz w:val="24"/>
          <w:szCs w:val="24"/>
        </w:rPr>
        <w:t xml:space="preserve"> oseb. </w:t>
      </w:r>
      <w:r w:rsidRPr="00D308D6">
        <w:rPr>
          <w:sz w:val="24"/>
          <w:szCs w:val="24"/>
        </w:rPr>
        <w:t xml:space="preserve">Karitas </w:t>
      </w:r>
      <w:r w:rsidR="00D35D1B" w:rsidRPr="00D308D6">
        <w:rPr>
          <w:sz w:val="24"/>
          <w:szCs w:val="24"/>
        </w:rPr>
        <w:t xml:space="preserve">je </w:t>
      </w:r>
      <w:r w:rsidRPr="00D308D6">
        <w:rPr>
          <w:sz w:val="24"/>
          <w:szCs w:val="24"/>
        </w:rPr>
        <w:t>pomagal</w:t>
      </w:r>
      <w:r w:rsidR="00622D67">
        <w:rPr>
          <w:sz w:val="24"/>
          <w:szCs w:val="24"/>
        </w:rPr>
        <w:t xml:space="preserve"> tudi </w:t>
      </w:r>
      <w:r w:rsidRPr="00D308D6">
        <w:rPr>
          <w:sz w:val="24"/>
          <w:szCs w:val="24"/>
        </w:rPr>
        <w:t>žrtvam trgovine z ljudmi.</w:t>
      </w:r>
    </w:p>
    <w:p w:rsidR="00D308D6" w:rsidRDefault="00D308D6" w:rsidP="00114B8E">
      <w:pPr>
        <w:rPr>
          <w:b/>
          <w:sz w:val="24"/>
          <w:szCs w:val="24"/>
        </w:rPr>
      </w:pPr>
    </w:p>
    <w:p w:rsidR="00622D67" w:rsidRDefault="00622D67" w:rsidP="00114B8E">
      <w:pPr>
        <w:rPr>
          <w:b/>
          <w:sz w:val="24"/>
          <w:szCs w:val="24"/>
        </w:rPr>
      </w:pPr>
    </w:p>
    <w:p w:rsidR="00622D67" w:rsidRDefault="00622D67" w:rsidP="00114B8E">
      <w:pPr>
        <w:rPr>
          <w:b/>
          <w:sz w:val="24"/>
          <w:szCs w:val="24"/>
        </w:rPr>
      </w:pPr>
    </w:p>
    <w:p w:rsidR="00114B8E" w:rsidRPr="00D308D6" w:rsidRDefault="00114B8E" w:rsidP="00114B8E">
      <w:pPr>
        <w:rPr>
          <w:b/>
          <w:sz w:val="24"/>
          <w:szCs w:val="24"/>
        </w:rPr>
      </w:pPr>
      <w:r w:rsidRPr="00D308D6">
        <w:rPr>
          <w:b/>
          <w:sz w:val="24"/>
          <w:szCs w:val="24"/>
        </w:rPr>
        <w:lastRenderedPageBreak/>
        <w:t>Prikaz glavnih skupin odhodkov v deležih glede na celotne odhodke mreže Karitas</w:t>
      </w:r>
    </w:p>
    <w:p w:rsidR="00114B8E" w:rsidRPr="00D308D6" w:rsidRDefault="00622D67" w:rsidP="00114B8E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3A95023" wp14:editId="6E5ED71D">
            <wp:extent cx="3359217" cy="2910124"/>
            <wp:effectExtent l="0" t="0" r="12700" b="2413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4B8E" w:rsidRPr="00D308D6" w:rsidRDefault="00114B8E" w:rsidP="00D065A1">
      <w:pPr>
        <w:jc w:val="both"/>
        <w:rPr>
          <w:sz w:val="24"/>
          <w:szCs w:val="24"/>
        </w:rPr>
      </w:pPr>
      <w:r w:rsidRPr="00D308D6">
        <w:rPr>
          <w:sz w:val="24"/>
          <w:szCs w:val="24"/>
        </w:rPr>
        <w:t xml:space="preserve">Celotna mreža Karitas brez koncesijske dejavnosti je v lanskem letu imela skupaj </w:t>
      </w:r>
      <w:r w:rsidR="00622D67" w:rsidRPr="00622D67">
        <w:rPr>
          <w:sz w:val="24"/>
          <w:szCs w:val="24"/>
        </w:rPr>
        <w:t>10.130.899,80</w:t>
      </w:r>
      <w:r w:rsidR="001A5B73" w:rsidRPr="00D308D6">
        <w:rPr>
          <w:sz w:val="24"/>
          <w:szCs w:val="24"/>
        </w:rPr>
        <w:t xml:space="preserve"> </w:t>
      </w:r>
      <w:r w:rsidRPr="00D308D6">
        <w:rPr>
          <w:sz w:val="24"/>
          <w:szCs w:val="24"/>
        </w:rPr>
        <w:t>EUR odhodkov in sicer 9</w:t>
      </w:r>
      <w:r w:rsidR="001A5B73" w:rsidRPr="00D308D6">
        <w:rPr>
          <w:sz w:val="24"/>
          <w:szCs w:val="24"/>
        </w:rPr>
        <w:t>0</w:t>
      </w:r>
      <w:r w:rsidRPr="00D308D6">
        <w:rPr>
          <w:sz w:val="24"/>
          <w:szCs w:val="24"/>
        </w:rPr>
        <w:t>,</w:t>
      </w:r>
      <w:r w:rsidR="00622D67">
        <w:rPr>
          <w:sz w:val="24"/>
          <w:szCs w:val="24"/>
        </w:rPr>
        <w:t>3</w:t>
      </w:r>
      <w:r w:rsidRPr="00D308D6">
        <w:rPr>
          <w:sz w:val="24"/>
          <w:szCs w:val="24"/>
        </w:rPr>
        <w:t xml:space="preserve"> % za programe, 7,</w:t>
      </w:r>
      <w:r w:rsidR="00622D67">
        <w:rPr>
          <w:sz w:val="24"/>
          <w:szCs w:val="24"/>
        </w:rPr>
        <w:t>9</w:t>
      </w:r>
      <w:r w:rsidRPr="00D308D6">
        <w:rPr>
          <w:sz w:val="24"/>
          <w:szCs w:val="24"/>
        </w:rPr>
        <w:t xml:space="preserve"> % za stroške delovanja in </w:t>
      </w:r>
      <w:r w:rsidR="001A5B73" w:rsidRPr="00D308D6">
        <w:rPr>
          <w:sz w:val="24"/>
          <w:szCs w:val="24"/>
        </w:rPr>
        <w:t>1</w:t>
      </w:r>
      <w:r w:rsidRPr="00D308D6">
        <w:rPr>
          <w:sz w:val="24"/>
          <w:szCs w:val="24"/>
        </w:rPr>
        <w:t>,</w:t>
      </w:r>
      <w:r w:rsidR="001A5B73" w:rsidRPr="00D308D6">
        <w:rPr>
          <w:sz w:val="24"/>
          <w:szCs w:val="24"/>
        </w:rPr>
        <w:t>8</w:t>
      </w:r>
      <w:r w:rsidRPr="00D308D6">
        <w:rPr>
          <w:sz w:val="24"/>
          <w:szCs w:val="24"/>
        </w:rPr>
        <w:t>% za stroške dobrodelnih akcij.</w:t>
      </w:r>
    </w:p>
    <w:p w:rsidR="00114B8E" w:rsidRDefault="00114B8E" w:rsidP="00D065A1">
      <w:pPr>
        <w:jc w:val="both"/>
        <w:rPr>
          <w:sz w:val="18"/>
          <w:szCs w:val="18"/>
        </w:rPr>
      </w:pPr>
      <w:r w:rsidRPr="00D308D6">
        <w:rPr>
          <w:sz w:val="18"/>
          <w:szCs w:val="18"/>
        </w:rPr>
        <w:t>*V skladu z metodologijo, ki jo uporablja FIHO, med stroške programov štejemo vse stroške, ki predstavljajo material in storitve za ljudi v stiski ter stroške dela zaposlenih, ki so neposredno povezan</w:t>
      </w:r>
      <w:r w:rsidR="00D065A1" w:rsidRPr="00D308D6">
        <w:rPr>
          <w:sz w:val="18"/>
          <w:szCs w:val="18"/>
        </w:rPr>
        <w:t>i</w:t>
      </w:r>
      <w:r w:rsidRPr="00D308D6">
        <w:rPr>
          <w:sz w:val="18"/>
          <w:szCs w:val="18"/>
        </w:rPr>
        <w:t xml:space="preserve"> s pomočjo ljudem v stiski. Med stroške delovanja štejemo stroški administracije, računovodstva, </w:t>
      </w:r>
      <w:proofErr w:type="spellStart"/>
      <w:r w:rsidRPr="00D308D6">
        <w:rPr>
          <w:sz w:val="18"/>
          <w:szCs w:val="18"/>
        </w:rPr>
        <w:t>managementa</w:t>
      </w:r>
      <w:proofErr w:type="spellEnd"/>
      <w:r w:rsidRPr="00D308D6">
        <w:rPr>
          <w:sz w:val="18"/>
          <w:szCs w:val="18"/>
        </w:rPr>
        <w:t>, članarine in druge stroške, ki niso neposredno povezani s pomočjo ljudem v stiski. Med stroške dobrodelnih akcij štejejo vsi stroški, ki nastanejo pri zbiranju sredstev (poštnina, delo, tisk, stroški prireditev itd.)</w:t>
      </w:r>
    </w:p>
    <w:p w:rsidR="00D308D6" w:rsidRPr="00D308D6" w:rsidRDefault="00D308D6" w:rsidP="00D065A1">
      <w:pPr>
        <w:jc w:val="both"/>
        <w:rPr>
          <w:sz w:val="18"/>
          <w:szCs w:val="18"/>
        </w:rPr>
      </w:pPr>
    </w:p>
    <w:p w:rsidR="00114B8E" w:rsidRPr="00D308D6" w:rsidRDefault="00114B8E" w:rsidP="00114B8E">
      <w:pPr>
        <w:rPr>
          <w:b/>
          <w:sz w:val="24"/>
          <w:szCs w:val="24"/>
        </w:rPr>
      </w:pPr>
      <w:r w:rsidRPr="00D308D6">
        <w:rPr>
          <w:b/>
          <w:sz w:val="24"/>
          <w:szCs w:val="24"/>
        </w:rPr>
        <w:t>Zaposleni v Karitas</w:t>
      </w:r>
    </w:p>
    <w:p w:rsidR="00114B8E" w:rsidRPr="00D308D6" w:rsidRDefault="00114B8E" w:rsidP="00D065A1">
      <w:pPr>
        <w:jc w:val="both"/>
        <w:rPr>
          <w:sz w:val="24"/>
          <w:szCs w:val="24"/>
        </w:rPr>
      </w:pPr>
      <w:r w:rsidRPr="00D308D6">
        <w:rPr>
          <w:sz w:val="24"/>
          <w:szCs w:val="24"/>
        </w:rPr>
        <w:t>V škofijskih Karitas, zavodih in na Slovenski karitas je bilo v letu 201</w:t>
      </w:r>
      <w:r w:rsidR="00622D67">
        <w:rPr>
          <w:sz w:val="24"/>
          <w:szCs w:val="24"/>
        </w:rPr>
        <w:t>7</w:t>
      </w:r>
      <w:r w:rsidRPr="00D308D6">
        <w:rPr>
          <w:sz w:val="24"/>
          <w:szCs w:val="24"/>
        </w:rPr>
        <w:t xml:space="preserve"> na področju splošne dobrodelnosti, v programih in splošnem delovanju, redno zaposlenih </w:t>
      </w:r>
      <w:r w:rsidR="00091AB6" w:rsidRPr="00D308D6">
        <w:rPr>
          <w:sz w:val="24"/>
          <w:szCs w:val="24"/>
        </w:rPr>
        <w:t>3</w:t>
      </w:r>
      <w:r w:rsidR="00F23EF9">
        <w:rPr>
          <w:sz w:val="24"/>
          <w:szCs w:val="24"/>
        </w:rPr>
        <w:t>5</w:t>
      </w:r>
      <w:r w:rsidRPr="00D308D6">
        <w:rPr>
          <w:sz w:val="24"/>
          <w:szCs w:val="24"/>
        </w:rPr>
        <w:t xml:space="preserve"> oseb in 1</w:t>
      </w:r>
      <w:r w:rsidR="00F23EF9">
        <w:rPr>
          <w:sz w:val="24"/>
          <w:szCs w:val="24"/>
        </w:rPr>
        <w:t>2</w:t>
      </w:r>
      <w:r w:rsidRPr="00D308D6">
        <w:rPr>
          <w:sz w:val="24"/>
          <w:szCs w:val="24"/>
        </w:rPr>
        <w:t xml:space="preserve"> oseb preko javnih del. Tovrstne stroške dela večinsko pokrivajo Fundacija za financiranje invalidskih in humanitarnih organizacij in Zavodi v sklopu programov aktivnega zaposlovanja.</w:t>
      </w:r>
    </w:p>
    <w:p w:rsidR="00114B8E" w:rsidRPr="00D308D6" w:rsidRDefault="00114B8E" w:rsidP="00D065A1">
      <w:pPr>
        <w:jc w:val="both"/>
        <w:rPr>
          <w:sz w:val="24"/>
          <w:szCs w:val="24"/>
        </w:rPr>
      </w:pPr>
      <w:r w:rsidRPr="00D308D6">
        <w:rPr>
          <w:sz w:val="24"/>
          <w:szCs w:val="24"/>
        </w:rPr>
        <w:t xml:space="preserve">Na področju </w:t>
      </w:r>
      <w:r w:rsidR="00091AB6" w:rsidRPr="00D308D6">
        <w:rPr>
          <w:sz w:val="24"/>
          <w:szCs w:val="24"/>
        </w:rPr>
        <w:t xml:space="preserve">specifičnih in </w:t>
      </w:r>
      <w:r w:rsidRPr="00D308D6">
        <w:rPr>
          <w:sz w:val="24"/>
          <w:szCs w:val="24"/>
        </w:rPr>
        <w:t>socialno varstvenih programov pomoči odvisnikom, ženskam v stiski, brezdomcem, osebam brez zdravstvenega zavarovanja</w:t>
      </w:r>
      <w:r w:rsidR="00091AB6" w:rsidRPr="00D308D6">
        <w:rPr>
          <w:sz w:val="24"/>
          <w:szCs w:val="24"/>
        </w:rPr>
        <w:t>, migrantom</w:t>
      </w:r>
      <w:r w:rsidRPr="00D308D6">
        <w:rPr>
          <w:sz w:val="24"/>
          <w:szCs w:val="24"/>
        </w:rPr>
        <w:t xml:space="preserve"> in žrtvam trgovine z ljudmi, kjer stroške dela večinsko financira Ministrstvo za delo družino in socialne zadeve, je delovalo </w:t>
      </w:r>
      <w:r w:rsidR="00F23EF9">
        <w:rPr>
          <w:sz w:val="24"/>
          <w:szCs w:val="24"/>
        </w:rPr>
        <w:t>56</w:t>
      </w:r>
      <w:r w:rsidRPr="00D308D6">
        <w:rPr>
          <w:sz w:val="24"/>
          <w:szCs w:val="24"/>
        </w:rPr>
        <w:t xml:space="preserve"> redno zaposlenih in 1</w:t>
      </w:r>
      <w:r w:rsidR="00091AB6" w:rsidRPr="00D308D6">
        <w:rPr>
          <w:sz w:val="24"/>
          <w:szCs w:val="24"/>
        </w:rPr>
        <w:t>3</w:t>
      </w:r>
      <w:r w:rsidRPr="00D308D6">
        <w:rPr>
          <w:sz w:val="24"/>
          <w:szCs w:val="24"/>
        </w:rPr>
        <w:t xml:space="preserve"> preko javnih del.</w:t>
      </w:r>
    </w:p>
    <w:p w:rsidR="00114B8E" w:rsidRPr="00D308D6" w:rsidRDefault="00F23EF9" w:rsidP="00D065A1">
      <w:pPr>
        <w:jc w:val="both"/>
        <w:rPr>
          <w:sz w:val="24"/>
          <w:szCs w:val="24"/>
        </w:rPr>
      </w:pPr>
      <w:r>
        <w:rPr>
          <w:sz w:val="24"/>
          <w:szCs w:val="24"/>
        </w:rPr>
        <w:t>Trije</w:t>
      </w:r>
      <w:r w:rsidR="00091AB6" w:rsidRPr="00D308D6">
        <w:rPr>
          <w:sz w:val="24"/>
          <w:szCs w:val="24"/>
        </w:rPr>
        <w:t xml:space="preserve"> </w:t>
      </w:r>
      <w:r w:rsidR="00114B8E" w:rsidRPr="00D308D6">
        <w:rPr>
          <w:sz w:val="24"/>
          <w:szCs w:val="24"/>
        </w:rPr>
        <w:t xml:space="preserve">zaposleni </w:t>
      </w:r>
      <w:r w:rsidR="00091AB6" w:rsidRPr="00D308D6">
        <w:rPr>
          <w:sz w:val="24"/>
          <w:szCs w:val="24"/>
        </w:rPr>
        <w:t>so</w:t>
      </w:r>
      <w:r w:rsidR="00114B8E" w:rsidRPr="00D308D6">
        <w:rPr>
          <w:sz w:val="24"/>
          <w:szCs w:val="24"/>
        </w:rPr>
        <w:t xml:space="preserve"> deloval</w:t>
      </w:r>
      <w:r w:rsidR="00091AB6" w:rsidRPr="00D308D6">
        <w:rPr>
          <w:sz w:val="24"/>
          <w:szCs w:val="24"/>
        </w:rPr>
        <w:t>i</w:t>
      </w:r>
      <w:r w:rsidR="00114B8E" w:rsidRPr="00D308D6">
        <w:rPr>
          <w:sz w:val="24"/>
          <w:szCs w:val="24"/>
        </w:rPr>
        <w:t xml:space="preserve"> na področju preventive in izobraževanj ter eden na področju mednarodne humanitarne in razvojne pomoči Slovenske karitas ter v sklopu projektov globalnega učenja.</w:t>
      </w:r>
    </w:p>
    <w:p w:rsidR="00D308D6" w:rsidRDefault="00D308D6" w:rsidP="00114B8E">
      <w:pPr>
        <w:rPr>
          <w:b/>
          <w:sz w:val="24"/>
          <w:szCs w:val="24"/>
        </w:rPr>
      </w:pPr>
    </w:p>
    <w:p w:rsidR="00D308D6" w:rsidRDefault="00D308D6" w:rsidP="00114B8E">
      <w:pPr>
        <w:rPr>
          <w:b/>
          <w:sz w:val="24"/>
          <w:szCs w:val="24"/>
        </w:rPr>
      </w:pPr>
    </w:p>
    <w:p w:rsidR="00D308D6" w:rsidRDefault="00D308D6" w:rsidP="00114B8E">
      <w:pPr>
        <w:rPr>
          <w:b/>
          <w:sz w:val="24"/>
          <w:szCs w:val="24"/>
        </w:rPr>
      </w:pPr>
    </w:p>
    <w:p w:rsidR="00114B8E" w:rsidRPr="00D308D6" w:rsidRDefault="00114B8E" w:rsidP="00114B8E">
      <w:pPr>
        <w:rPr>
          <w:b/>
          <w:sz w:val="24"/>
          <w:szCs w:val="24"/>
        </w:rPr>
      </w:pPr>
      <w:r w:rsidRPr="00D308D6">
        <w:rPr>
          <w:b/>
          <w:sz w:val="24"/>
          <w:szCs w:val="24"/>
        </w:rPr>
        <w:t>VIRI za realizacijo odhodkov mreže Karitas v letu 201</w:t>
      </w:r>
      <w:r w:rsidR="003A35C7">
        <w:rPr>
          <w:b/>
          <w:sz w:val="24"/>
          <w:szCs w:val="24"/>
        </w:rPr>
        <w:t>7</w:t>
      </w:r>
    </w:p>
    <w:p w:rsidR="00114B8E" w:rsidRPr="00D308D6" w:rsidRDefault="00114B8E" w:rsidP="00D065A1">
      <w:pPr>
        <w:jc w:val="both"/>
        <w:rPr>
          <w:sz w:val="24"/>
          <w:szCs w:val="24"/>
        </w:rPr>
      </w:pPr>
      <w:r w:rsidRPr="00D308D6">
        <w:rPr>
          <w:sz w:val="24"/>
          <w:szCs w:val="24"/>
        </w:rPr>
        <w:t>Največji vir za realizacijo odhodkov so v letu 201</w:t>
      </w:r>
      <w:r w:rsidR="003A35C7">
        <w:rPr>
          <w:sz w:val="24"/>
          <w:szCs w:val="24"/>
        </w:rPr>
        <w:t>7</w:t>
      </w:r>
      <w:r w:rsidRPr="00D308D6">
        <w:rPr>
          <w:sz w:val="24"/>
          <w:szCs w:val="24"/>
        </w:rPr>
        <w:t xml:space="preserve"> predstavljali donatorji s </w:t>
      </w:r>
      <w:r w:rsidR="00FA7FB0" w:rsidRPr="00D308D6">
        <w:rPr>
          <w:sz w:val="24"/>
          <w:szCs w:val="24"/>
        </w:rPr>
        <w:t>43,</w:t>
      </w:r>
      <w:r w:rsidR="003A35C7">
        <w:rPr>
          <w:sz w:val="24"/>
          <w:szCs w:val="24"/>
        </w:rPr>
        <w:t>3</w:t>
      </w:r>
      <w:r w:rsidR="00FA7FB0" w:rsidRPr="00D308D6">
        <w:rPr>
          <w:sz w:val="24"/>
          <w:szCs w:val="24"/>
        </w:rPr>
        <w:t xml:space="preserve"> %</w:t>
      </w:r>
      <w:r w:rsidRPr="00D308D6">
        <w:rPr>
          <w:sz w:val="24"/>
          <w:szCs w:val="24"/>
        </w:rPr>
        <w:t xml:space="preserve"> (</w:t>
      </w:r>
      <w:r w:rsidR="003A35C7">
        <w:rPr>
          <w:sz w:val="24"/>
          <w:szCs w:val="24"/>
        </w:rPr>
        <w:t>31</w:t>
      </w:r>
      <w:r w:rsidR="00FA7FB0" w:rsidRPr="00D308D6">
        <w:rPr>
          <w:sz w:val="24"/>
          <w:szCs w:val="24"/>
        </w:rPr>
        <w:t>,</w:t>
      </w:r>
      <w:r w:rsidR="003A35C7">
        <w:rPr>
          <w:sz w:val="24"/>
          <w:szCs w:val="24"/>
        </w:rPr>
        <w:t>5</w:t>
      </w:r>
      <w:r w:rsidR="00FA7FB0" w:rsidRPr="00D308D6">
        <w:rPr>
          <w:sz w:val="24"/>
          <w:szCs w:val="24"/>
        </w:rPr>
        <w:t xml:space="preserve"> %</w:t>
      </w:r>
      <w:r w:rsidRPr="00D308D6">
        <w:rPr>
          <w:sz w:val="24"/>
          <w:szCs w:val="24"/>
        </w:rPr>
        <w:t xml:space="preserve"> donacije in sponzorstva ter </w:t>
      </w:r>
      <w:r w:rsidR="00FA7FB0" w:rsidRPr="00D308D6">
        <w:rPr>
          <w:sz w:val="24"/>
          <w:szCs w:val="24"/>
        </w:rPr>
        <w:t>1</w:t>
      </w:r>
      <w:r w:rsidR="003A35C7">
        <w:rPr>
          <w:sz w:val="24"/>
          <w:szCs w:val="24"/>
        </w:rPr>
        <w:t>1</w:t>
      </w:r>
      <w:r w:rsidR="00FA7FB0" w:rsidRPr="00D308D6">
        <w:rPr>
          <w:sz w:val="24"/>
          <w:szCs w:val="24"/>
        </w:rPr>
        <w:t>,</w:t>
      </w:r>
      <w:r w:rsidR="003A35C7">
        <w:rPr>
          <w:sz w:val="24"/>
          <w:szCs w:val="24"/>
        </w:rPr>
        <w:t>7</w:t>
      </w:r>
      <w:r w:rsidR="00FA7FB0" w:rsidRPr="00D308D6">
        <w:rPr>
          <w:sz w:val="24"/>
          <w:szCs w:val="24"/>
        </w:rPr>
        <w:t xml:space="preserve"> %</w:t>
      </w:r>
      <w:r w:rsidRPr="00D308D6">
        <w:rPr>
          <w:sz w:val="24"/>
          <w:szCs w:val="24"/>
        </w:rPr>
        <w:t xml:space="preserve"> poklonjena hrana in material podjetij ter posameznikov), sledijo državna sredstva (razpisi ministrstev, dohodnina, </w:t>
      </w:r>
      <w:r w:rsidR="00FA7FB0" w:rsidRPr="00D308D6">
        <w:rPr>
          <w:sz w:val="24"/>
          <w:szCs w:val="24"/>
        </w:rPr>
        <w:t>zavodi</w:t>
      </w:r>
      <w:r w:rsidRPr="00D308D6">
        <w:rPr>
          <w:sz w:val="24"/>
          <w:szCs w:val="24"/>
        </w:rPr>
        <w:t xml:space="preserve">…) z </w:t>
      </w:r>
      <w:r w:rsidR="003A35C7">
        <w:rPr>
          <w:sz w:val="24"/>
          <w:szCs w:val="24"/>
        </w:rPr>
        <w:t>20</w:t>
      </w:r>
      <w:r w:rsidR="00FA7FB0" w:rsidRPr="00D308D6">
        <w:rPr>
          <w:sz w:val="24"/>
          <w:szCs w:val="24"/>
        </w:rPr>
        <w:t xml:space="preserve"> %</w:t>
      </w:r>
      <w:r w:rsidRPr="00D308D6">
        <w:rPr>
          <w:sz w:val="24"/>
          <w:szCs w:val="24"/>
        </w:rPr>
        <w:t xml:space="preserve">, </w:t>
      </w:r>
      <w:r w:rsidR="00FA7FB0" w:rsidRPr="00D308D6">
        <w:rPr>
          <w:sz w:val="24"/>
          <w:szCs w:val="24"/>
        </w:rPr>
        <w:t>hrana iz sklada EU s 1</w:t>
      </w:r>
      <w:r w:rsidR="003A35C7">
        <w:rPr>
          <w:sz w:val="24"/>
          <w:szCs w:val="24"/>
        </w:rPr>
        <w:t>5</w:t>
      </w:r>
      <w:r w:rsidR="00FA7FB0" w:rsidRPr="00D308D6">
        <w:rPr>
          <w:sz w:val="24"/>
          <w:szCs w:val="24"/>
        </w:rPr>
        <w:t xml:space="preserve"> %, </w:t>
      </w:r>
      <w:r w:rsidRPr="00D308D6">
        <w:rPr>
          <w:sz w:val="24"/>
          <w:szCs w:val="24"/>
        </w:rPr>
        <w:t xml:space="preserve">Fundacija za financiranje invalidskih in humanitarnih organizacij s </w:t>
      </w:r>
      <w:r w:rsidR="00FA7FB0" w:rsidRPr="00D308D6">
        <w:rPr>
          <w:sz w:val="24"/>
          <w:szCs w:val="24"/>
        </w:rPr>
        <w:t>12,</w:t>
      </w:r>
      <w:r w:rsidR="003A35C7">
        <w:rPr>
          <w:sz w:val="24"/>
          <w:szCs w:val="24"/>
        </w:rPr>
        <w:t>4</w:t>
      </w:r>
      <w:r w:rsidR="00FA7FB0" w:rsidRPr="00D308D6">
        <w:rPr>
          <w:sz w:val="24"/>
          <w:szCs w:val="24"/>
        </w:rPr>
        <w:t xml:space="preserve"> % ter</w:t>
      </w:r>
      <w:r w:rsidRPr="00D308D6">
        <w:rPr>
          <w:sz w:val="24"/>
          <w:szCs w:val="24"/>
        </w:rPr>
        <w:t xml:space="preserve"> občine s </w:t>
      </w:r>
      <w:r w:rsidR="003A35C7">
        <w:rPr>
          <w:sz w:val="24"/>
          <w:szCs w:val="24"/>
        </w:rPr>
        <w:t>5</w:t>
      </w:r>
      <w:r w:rsidR="00FA7FB0" w:rsidRPr="00D308D6">
        <w:rPr>
          <w:sz w:val="24"/>
          <w:szCs w:val="24"/>
        </w:rPr>
        <w:t>,</w:t>
      </w:r>
      <w:r w:rsidR="003A35C7">
        <w:rPr>
          <w:sz w:val="24"/>
          <w:szCs w:val="24"/>
        </w:rPr>
        <w:t>9</w:t>
      </w:r>
      <w:r w:rsidR="00FA7FB0" w:rsidRPr="00D308D6">
        <w:rPr>
          <w:sz w:val="24"/>
          <w:szCs w:val="24"/>
        </w:rPr>
        <w:t xml:space="preserve"> %</w:t>
      </w:r>
      <w:r w:rsidRPr="00D308D6">
        <w:rPr>
          <w:sz w:val="24"/>
          <w:szCs w:val="24"/>
        </w:rPr>
        <w:t xml:space="preserve">. Preostala sredstva </w:t>
      </w:r>
      <w:r w:rsidR="00FA7FB0" w:rsidRPr="00D308D6">
        <w:rPr>
          <w:sz w:val="24"/>
          <w:szCs w:val="24"/>
        </w:rPr>
        <w:t>v višini 3,</w:t>
      </w:r>
      <w:r w:rsidR="003A35C7">
        <w:rPr>
          <w:sz w:val="24"/>
          <w:szCs w:val="24"/>
        </w:rPr>
        <w:t>4</w:t>
      </w:r>
      <w:r w:rsidR="00FA7FB0" w:rsidRPr="00D308D6">
        <w:rPr>
          <w:sz w:val="24"/>
          <w:szCs w:val="24"/>
        </w:rPr>
        <w:t xml:space="preserve">% </w:t>
      </w:r>
      <w:r w:rsidRPr="00D308D6">
        <w:rPr>
          <w:sz w:val="24"/>
          <w:szCs w:val="24"/>
        </w:rPr>
        <w:t>so prispevali drugi manjši financerji.</w:t>
      </w:r>
    </w:p>
    <w:p w:rsidR="00114B8E" w:rsidRPr="00D308D6" w:rsidRDefault="002C3CB8" w:rsidP="00114B8E">
      <w:pPr>
        <w:rPr>
          <w:b/>
          <w:sz w:val="24"/>
          <w:szCs w:val="24"/>
        </w:rPr>
      </w:pPr>
      <w:r w:rsidRPr="00D308D6">
        <w:rPr>
          <w:b/>
          <w:sz w:val="24"/>
          <w:szCs w:val="24"/>
        </w:rPr>
        <w:t>V</w:t>
      </w:r>
      <w:r w:rsidR="00114B8E" w:rsidRPr="00D308D6">
        <w:rPr>
          <w:b/>
          <w:sz w:val="24"/>
          <w:szCs w:val="24"/>
        </w:rPr>
        <w:t>iri</w:t>
      </w:r>
      <w:r w:rsidRPr="00D308D6">
        <w:rPr>
          <w:b/>
          <w:sz w:val="24"/>
          <w:szCs w:val="24"/>
        </w:rPr>
        <w:t xml:space="preserve"> </w:t>
      </w:r>
      <w:r w:rsidR="00114B8E" w:rsidRPr="00D308D6">
        <w:rPr>
          <w:b/>
          <w:sz w:val="24"/>
          <w:szCs w:val="24"/>
        </w:rPr>
        <w:t>201</w:t>
      </w:r>
      <w:r w:rsidR="003A35C7">
        <w:rPr>
          <w:b/>
          <w:sz w:val="24"/>
          <w:szCs w:val="24"/>
        </w:rPr>
        <w:t>7</w:t>
      </w:r>
    </w:p>
    <w:p w:rsidR="00D2184D" w:rsidRDefault="003A35C7" w:rsidP="00114B8E">
      <w:pPr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3A341E49" wp14:editId="4464D53A">
            <wp:extent cx="5760720" cy="3397269"/>
            <wp:effectExtent l="0" t="0" r="11430" b="1270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14B8E" w:rsidRPr="00D308D6">
        <w:rPr>
          <w:sz w:val="18"/>
          <w:szCs w:val="18"/>
        </w:rPr>
        <w:t>Vir: Letna poročila Slovenske, škofijskih in župnijskih Karitas ter zavodov Karitas za leto 201</w:t>
      </w:r>
      <w:r>
        <w:rPr>
          <w:sz w:val="18"/>
          <w:szCs w:val="18"/>
        </w:rPr>
        <w:t>7</w:t>
      </w:r>
    </w:p>
    <w:p w:rsidR="003A35C7" w:rsidRDefault="003A35C7" w:rsidP="00114B8E">
      <w:pPr>
        <w:rPr>
          <w:sz w:val="18"/>
          <w:szCs w:val="18"/>
        </w:rPr>
      </w:pPr>
    </w:p>
    <w:p w:rsidR="003A35C7" w:rsidRPr="00D308D6" w:rsidRDefault="003A35C7">
      <w:pPr>
        <w:rPr>
          <w:sz w:val="18"/>
          <w:szCs w:val="18"/>
        </w:rPr>
      </w:pPr>
    </w:p>
    <w:sectPr w:rsidR="003A35C7" w:rsidRPr="00D3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67"/>
    <w:multiLevelType w:val="hybridMultilevel"/>
    <w:tmpl w:val="3C0C2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2220"/>
    <w:multiLevelType w:val="hybridMultilevel"/>
    <w:tmpl w:val="B62C3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7D63"/>
    <w:multiLevelType w:val="hybridMultilevel"/>
    <w:tmpl w:val="44247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97804"/>
    <w:multiLevelType w:val="hybridMultilevel"/>
    <w:tmpl w:val="0A76D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A2D53"/>
    <w:multiLevelType w:val="hybridMultilevel"/>
    <w:tmpl w:val="175A5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546C"/>
    <w:multiLevelType w:val="hybridMultilevel"/>
    <w:tmpl w:val="D24C4606"/>
    <w:lvl w:ilvl="0" w:tplc="36442E4A">
      <w:start w:val="14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D057D"/>
    <w:multiLevelType w:val="hybridMultilevel"/>
    <w:tmpl w:val="734823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D26AF"/>
    <w:multiLevelType w:val="hybridMultilevel"/>
    <w:tmpl w:val="958C8244"/>
    <w:lvl w:ilvl="0" w:tplc="36442E4A">
      <w:start w:val="14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462F07"/>
    <w:multiLevelType w:val="hybridMultilevel"/>
    <w:tmpl w:val="9192F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75258"/>
    <w:multiLevelType w:val="hybridMultilevel"/>
    <w:tmpl w:val="6616F7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020979"/>
    <w:multiLevelType w:val="hybridMultilevel"/>
    <w:tmpl w:val="55367026"/>
    <w:lvl w:ilvl="0" w:tplc="36442E4A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E"/>
    <w:rsid w:val="00054842"/>
    <w:rsid w:val="000708FE"/>
    <w:rsid w:val="00091AB6"/>
    <w:rsid w:val="00114B8E"/>
    <w:rsid w:val="00174073"/>
    <w:rsid w:val="001A5B73"/>
    <w:rsid w:val="001D5D5E"/>
    <w:rsid w:val="00227BF5"/>
    <w:rsid w:val="00237D68"/>
    <w:rsid w:val="0027744C"/>
    <w:rsid w:val="002C3CB8"/>
    <w:rsid w:val="002D1661"/>
    <w:rsid w:val="002D20F0"/>
    <w:rsid w:val="00340386"/>
    <w:rsid w:val="00380449"/>
    <w:rsid w:val="003A35C7"/>
    <w:rsid w:val="003B72F4"/>
    <w:rsid w:val="004725B8"/>
    <w:rsid w:val="004F55BE"/>
    <w:rsid w:val="005441E0"/>
    <w:rsid w:val="005F5C58"/>
    <w:rsid w:val="00622D67"/>
    <w:rsid w:val="006B2636"/>
    <w:rsid w:val="006C37F9"/>
    <w:rsid w:val="00794BC9"/>
    <w:rsid w:val="007A2078"/>
    <w:rsid w:val="007D60ED"/>
    <w:rsid w:val="00853098"/>
    <w:rsid w:val="008A55A2"/>
    <w:rsid w:val="009F4B43"/>
    <w:rsid w:val="00A26BA6"/>
    <w:rsid w:val="00AC15B3"/>
    <w:rsid w:val="00AC6D83"/>
    <w:rsid w:val="00B47072"/>
    <w:rsid w:val="00C23262"/>
    <w:rsid w:val="00C77176"/>
    <w:rsid w:val="00D065A1"/>
    <w:rsid w:val="00D2184D"/>
    <w:rsid w:val="00D308D6"/>
    <w:rsid w:val="00D35D1B"/>
    <w:rsid w:val="00E54AC7"/>
    <w:rsid w:val="00F23EF9"/>
    <w:rsid w:val="00F302CE"/>
    <w:rsid w:val="00F6248B"/>
    <w:rsid w:val="00FA7FB0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70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70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Vrste odhodkov mreže Karitas v letu 201</a:t>
            </a:r>
            <a:r>
              <a:rPr lang="sl-SI" sz="1200"/>
              <a:t>7</a:t>
            </a:r>
            <a:endParaRPr lang="en-US" sz="1200"/>
          </a:p>
        </c:rich>
      </c:tx>
      <c:overlay val="0"/>
    </c:title>
    <c:autoTitleDeleted val="0"/>
    <c:view3D>
      <c:rotX val="30"/>
      <c:rotY val="17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36723516634239"/>
          <c:y val="0.26632691101326333"/>
          <c:w val="0.66125829116641788"/>
          <c:h val="0.58951084981618074"/>
        </c:manualLayout>
      </c:layout>
      <c:pie3DChart>
        <c:varyColors val="1"/>
        <c:ser>
          <c:idx val="0"/>
          <c:order val="0"/>
          <c:tx>
            <c:strRef>
              <c:f>'2017'!$A$89</c:f>
              <c:strCache>
                <c:ptCount val="1"/>
                <c:pt idx="0">
                  <c:v>Vrste odhodkov mreže Karitas v letu 2016</c:v>
                </c:pt>
              </c:strCache>
            </c:strRef>
          </c:tx>
          <c:dLbls>
            <c:dLbl>
              <c:idx val="0"/>
              <c:layout>
                <c:manualLayout>
                  <c:x val="0.1811844590864263"/>
                  <c:y val="4.638438914883637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Stroški delovanja
7</a:t>
                    </a:r>
                    <a:r>
                      <a:rPr lang="sl-SI" sz="900"/>
                      <a:t>,9</a:t>
                    </a:r>
                    <a:r>
                      <a:rPr lang="en-US" sz="900"/>
                      <a:t>%</a:t>
                    </a:r>
                    <a:endParaRPr lang="en-US" sz="14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1389140990331366E-2"/>
                  <c:y val="-1.1112353992082586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Stroški dobrodelnih akcij
</a:t>
                    </a:r>
                    <a:r>
                      <a:rPr lang="sl-SI" sz="900"/>
                      <a:t>1,8</a:t>
                    </a:r>
                    <a:r>
                      <a:rPr lang="en-US" sz="900"/>
                      <a:t>%</a:t>
                    </a:r>
                    <a:endParaRPr lang="en-US" sz="14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8081954552532607E-2"/>
                  <c:y val="7.5670776087435887E-4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Stroški programov
9</a:t>
                    </a:r>
                    <a:r>
                      <a:rPr lang="sl-SI" sz="900"/>
                      <a:t>0,3</a:t>
                    </a:r>
                    <a:r>
                      <a:rPr lang="en-US" sz="900"/>
                      <a:t>%</a:t>
                    </a:r>
                    <a:endParaRPr lang="en-US" sz="14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sl-SI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'2017'!$A$90:$A$92</c:f>
              <c:strCache>
                <c:ptCount val="3"/>
                <c:pt idx="0">
                  <c:v>Stroški delovanja</c:v>
                </c:pt>
                <c:pt idx="1">
                  <c:v>Stroški dobrodelnih akcij</c:v>
                </c:pt>
                <c:pt idx="2">
                  <c:v>Stroški programov</c:v>
                </c:pt>
              </c:strCache>
            </c:strRef>
          </c:cat>
          <c:val>
            <c:numRef>
              <c:f>'2017'!$B$90:$B$92</c:f>
              <c:numCache>
                <c:formatCode>0.0%</c:formatCode>
                <c:ptCount val="3"/>
                <c:pt idx="0">
                  <c:v>7.8783528222748186E-2</c:v>
                </c:pt>
                <c:pt idx="1">
                  <c:v>1.8336392002746449E-2</c:v>
                </c:pt>
                <c:pt idx="2">
                  <c:v>0.90300000000000002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ln>
          <a:noFill/>
        </a:ln>
        <a:effectLst>
          <a:outerShdw blurRad="50800" dist="50800" dir="5400000" sx="40000" sy="40000" algn="ctr" rotWithShape="0">
            <a:srgbClr val="000000"/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 sz="1400"/>
              <a:t>Viri za realizacijo celotne dejavnosti mreže karitas v letu 2017</a:t>
            </a:r>
          </a:p>
        </c:rich>
      </c:tx>
      <c:layout>
        <c:manualLayout>
          <c:xMode val="edge"/>
          <c:yMode val="edge"/>
          <c:x val="0.11307190357994507"/>
          <c:y val="3.19181287431545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34962882201096"/>
          <c:y val="0.42094961451568036"/>
          <c:w val="0.5571715913988794"/>
          <c:h val="0.45245854715519651"/>
        </c:manualLayout>
      </c:layout>
      <c:pie3DChart>
        <c:varyColors val="1"/>
        <c:ser>
          <c:idx val="0"/>
          <c:order val="0"/>
          <c:tx>
            <c:strRef>
              <c:f>'2017'!$A$110</c:f>
              <c:strCache>
                <c:ptCount val="1"/>
                <c:pt idx="0">
                  <c:v>Viri za realizacijo celotne dejavnosti mreže karitas</c:v>
                </c:pt>
              </c:strCache>
            </c:strRef>
          </c:tx>
          <c:dLbls>
            <c:dLbl>
              <c:idx val="0"/>
              <c:layout>
                <c:manualLayout>
                  <c:x val="4.8192327089065401E-2"/>
                  <c:y val="-4.43388674844744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FIHO
1</a:t>
                    </a:r>
                    <a:r>
                      <a:rPr lang="sl-SI"/>
                      <a:t>2.4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4061633298067989E-2"/>
                  <c:y val="-6.3297481986363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Ministrstva in uradi
1</a:t>
                    </a:r>
                    <a:r>
                      <a:rPr lang="sl-SI"/>
                      <a:t>7,5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198877970108994E-2"/>
                  <c:y val="-8.5974746979715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Hrana - Sklad EU
1</a:t>
                    </a:r>
                    <a:r>
                      <a:rPr lang="sl-SI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7338585606284391E-2"/>
                  <c:y val="7.87837433681919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Občine
</a:t>
                    </a:r>
                    <a:r>
                      <a:rPr lang="sl-SI"/>
                      <a:t>5,9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7980334589383143E-2"/>
                  <c:y val="1.5840313853221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Zavodi
</a:t>
                    </a:r>
                    <a:r>
                      <a:rPr lang="sl-SI"/>
                      <a:t>2,5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8282848565427856E-2"/>
                  <c:y val="-8.76718112658428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Donacije in sponzorstva
</a:t>
                    </a:r>
                    <a:r>
                      <a:rPr lang="sl-SI"/>
                      <a:t>31,5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1242476613737702E-2"/>
                  <c:y val="-6.90166703108624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Poklonjena hrana in material
1</a:t>
                    </a:r>
                    <a:r>
                      <a:rPr lang="sl-SI"/>
                      <a:t>1,7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5.0133347687082844E-2"/>
                  <c:y val="-0.137545772355884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Prispevki uporabnikov
</a:t>
                    </a:r>
                    <a:r>
                      <a:rPr lang="sl-SI"/>
                      <a:t>1,9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3.7826869406607871E-2"/>
                  <c:y val="-3.14000874606992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Drugo
</a:t>
                    </a:r>
                    <a:r>
                      <a:rPr lang="sl-SI"/>
                      <a:t>1,5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'2017'!$A$111:$A$119</c:f>
              <c:strCache>
                <c:ptCount val="9"/>
                <c:pt idx="0">
                  <c:v>FIHO</c:v>
                </c:pt>
                <c:pt idx="1">
                  <c:v>Ministrstva in uradi</c:v>
                </c:pt>
                <c:pt idx="2">
                  <c:v>Hrana - Sklad EU</c:v>
                </c:pt>
                <c:pt idx="3">
                  <c:v>Občine</c:v>
                </c:pt>
                <c:pt idx="4">
                  <c:v>Zavodi (pok./zdr./zap.)</c:v>
                </c:pt>
                <c:pt idx="5">
                  <c:v>Donacije in sponzorstva</c:v>
                </c:pt>
                <c:pt idx="6">
                  <c:v>Poklonjena hrana in material</c:v>
                </c:pt>
                <c:pt idx="7">
                  <c:v>Prispevki uporabnikov</c:v>
                </c:pt>
                <c:pt idx="8">
                  <c:v>Drugo</c:v>
                </c:pt>
              </c:strCache>
            </c:strRef>
          </c:cat>
          <c:val>
            <c:numRef>
              <c:f>'2017'!$B$111:$B$119</c:f>
              <c:numCache>
                <c:formatCode>0.0%</c:formatCode>
                <c:ptCount val="9"/>
                <c:pt idx="0">
                  <c:v>0.1236942103968971</c:v>
                </c:pt>
                <c:pt idx="1">
                  <c:v>0.17541196591750277</c:v>
                </c:pt>
                <c:pt idx="2">
                  <c:v>0.15001726209403946</c:v>
                </c:pt>
                <c:pt idx="3">
                  <c:v>5.9054319160985393E-2</c:v>
                </c:pt>
                <c:pt idx="4">
                  <c:v>2.4895555681508828E-2</c:v>
                </c:pt>
                <c:pt idx="5">
                  <c:v>0.31518000967155346</c:v>
                </c:pt>
                <c:pt idx="6">
                  <c:v>0.11737048572448731</c:v>
                </c:pt>
                <c:pt idx="7">
                  <c:v>1.9258762193835564E-2</c:v>
                </c:pt>
                <c:pt idx="8">
                  <c:v>1.5117429159190015E-2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2017-04-18T13:46:00Z</cp:lastPrinted>
  <dcterms:created xsi:type="dcterms:W3CDTF">2018-04-13T07:45:00Z</dcterms:created>
  <dcterms:modified xsi:type="dcterms:W3CDTF">2018-04-13T07:45:00Z</dcterms:modified>
</cp:coreProperties>
</file>